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12" w:lineRule="auto"/>
        <w:jc w:val="center"/>
        <w:rPr>
          <w:rFonts w:hint="eastAsia" w:asciiTheme="minorEastAsia" w:hAnsiTheme="minorEastAsia" w:eastAsiaTheme="minorEastAsia" w:cstheme="minorEastAsia"/>
          <w:b/>
          <w:bCs/>
          <w:color w:val="auto"/>
          <w:kern w:val="0"/>
          <w:sz w:val="44"/>
          <w:szCs w:val="44"/>
        </w:rPr>
      </w:pPr>
      <w:bookmarkStart w:id="0" w:name="_Toc313893526"/>
      <w:bookmarkStart w:id="1" w:name="_Toc18881"/>
      <w:bookmarkStart w:id="2" w:name="_Toc12808"/>
      <w:bookmarkStart w:id="3" w:name="_Toc18159"/>
      <w:bookmarkStart w:id="4" w:name="_Toc7625"/>
      <w:bookmarkStart w:id="5" w:name="_Toc317775175"/>
      <w:bookmarkStart w:id="6" w:name="_Toc3463"/>
      <w:bookmarkStart w:id="7" w:name="_Toc26820"/>
      <w:bookmarkStart w:id="8" w:name="_Toc25458"/>
      <w:r>
        <w:rPr>
          <w:rFonts w:hint="eastAsia" w:asciiTheme="minorEastAsia" w:hAnsiTheme="minorEastAsia" w:eastAsiaTheme="minorEastAsia" w:cstheme="minorEastAsia"/>
          <w:b/>
          <w:bCs/>
          <w:color w:val="auto"/>
          <w:sz w:val="44"/>
          <w:szCs w:val="44"/>
          <w:highlight w:val="none"/>
          <w:lang w:val="en-US" w:eastAsia="zh-CN"/>
        </w:rPr>
        <w:t>焦作市六一亲子运动会服务项目</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eastAsia="zh-CN"/>
        </w:rPr>
        <w:t>第一章</w:t>
      </w:r>
      <w:r>
        <w:rPr>
          <w:rFonts w:hint="eastAsia" w:ascii="宋体" w:hAnsi="宋体" w:eastAsia="宋体" w:cs="宋体"/>
          <w:b/>
          <w:bCs/>
          <w:color w:val="auto"/>
          <w:sz w:val="36"/>
          <w:szCs w:val="36"/>
          <w:lang w:val="en-US" w:eastAsia="zh-CN"/>
        </w:rPr>
        <w:t xml:space="preserve"> 采购公告</w:t>
      </w:r>
    </w:p>
    <w:p>
      <w:pPr>
        <w:pStyle w:val="4"/>
        <w:spacing w:before="0" w:after="0" w:line="312"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一、谈判采购内容</w:t>
      </w:r>
      <w:bookmarkEnd w:id="0"/>
      <w:bookmarkEnd w:id="1"/>
      <w:bookmarkEnd w:id="2"/>
      <w:bookmarkEnd w:id="3"/>
      <w:bookmarkEnd w:id="4"/>
      <w:bookmarkEnd w:id="5"/>
      <w:bookmarkEnd w:id="6"/>
      <w:bookmarkEnd w:id="7"/>
      <w:bookmarkEnd w:id="8"/>
    </w:p>
    <w:tbl>
      <w:tblPr>
        <w:tblStyle w:val="2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0"/>
        <w:gridCol w:w="1746"/>
        <w:gridCol w:w="1903"/>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930" w:type="dxa"/>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项目名称</w:t>
            </w:r>
          </w:p>
        </w:tc>
        <w:tc>
          <w:tcPr>
            <w:tcW w:w="1746" w:type="dxa"/>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采购预算</w:t>
            </w:r>
          </w:p>
          <w:p>
            <w:pPr>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eastAsia="zh-CN"/>
              </w:rPr>
              <w:t>万</w:t>
            </w:r>
            <w:r>
              <w:rPr>
                <w:rFonts w:hint="eastAsia" w:ascii="宋体" w:hAnsi="宋体" w:eastAsia="宋体" w:cs="宋体"/>
                <w:b/>
                <w:bCs/>
                <w:color w:val="auto"/>
                <w:kern w:val="0"/>
                <w:sz w:val="24"/>
                <w:szCs w:val="24"/>
              </w:rPr>
              <w:t>元）</w:t>
            </w:r>
          </w:p>
        </w:tc>
        <w:tc>
          <w:tcPr>
            <w:tcW w:w="1903"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资金来源</w:t>
            </w:r>
          </w:p>
        </w:tc>
        <w:tc>
          <w:tcPr>
            <w:tcW w:w="1231"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930" w:type="dxa"/>
            <w:tcBorders>
              <w:top w:val="single" w:color="auto" w:sz="4" w:space="0"/>
              <w:left w:val="single" w:color="auto" w:sz="4" w:space="0"/>
              <w:right w:val="single" w:color="auto" w:sz="4" w:space="0"/>
            </w:tcBorders>
            <w:vAlign w:val="center"/>
          </w:tcPr>
          <w:p>
            <w:pPr>
              <w:pStyle w:val="4"/>
              <w:spacing w:before="0" w:after="0" w:line="312" w:lineRule="auto"/>
              <w:jc w:val="both"/>
              <w:rPr>
                <w:rFonts w:hint="eastAsia" w:ascii="宋体" w:hAnsi="宋体" w:eastAsia="宋体" w:cs="宋体"/>
                <w:color w:val="auto"/>
                <w:kern w:val="0"/>
                <w:sz w:val="24"/>
                <w:szCs w:val="24"/>
              </w:rPr>
            </w:pPr>
            <w:bookmarkStart w:id="9" w:name="_Hlk344477914"/>
            <w:r>
              <w:rPr>
                <w:rFonts w:hint="eastAsia" w:ascii="宋体" w:hAnsi="宋体" w:eastAsia="宋体" w:cs="宋体"/>
                <w:b w:val="0"/>
                <w:bCs w:val="0"/>
                <w:color w:val="auto"/>
                <w:sz w:val="24"/>
                <w:szCs w:val="24"/>
                <w:highlight w:val="none"/>
                <w:lang w:val="en-US" w:eastAsia="zh-CN"/>
              </w:rPr>
              <w:t>焦作市六一亲子运动会服务项目</w:t>
            </w:r>
          </w:p>
        </w:tc>
        <w:tc>
          <w:tcPr>
            <w:tcW w:w="1746" w:type="dxa"/>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16万</w:t>
            </w:r>
          </w:p>
        </w:tc>
        <w:tc>
          <w:tcPr>
            <w:tcW w:w="1903" w:type="dxa"/>
            <w:tcBorders>
              <w:top w:val="single" w:color="auto" w:sz="4" w:space="0"/>
              <w:left w:val="single" w:color="auto" w:sz="4" w:space="0"/>
              <w:right w:val="single" w:color="auto" w:sz="4" w:space="0"/>
            </w:tcBorders>
            <w:vAlign w:val="center"/>
          </w:tcPr>
          <w:p>
            <w:pPr>
              <w:widowControl/>
              <w:jc w:val="both"/>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体彩公益金</w:t>
            </w:r>
          </w:p>
        </w:tc>
        <w:tc>
          <w:tcPr>
            <w:tcW w:w="1231" w:type="dxa"/>
            <w:tcBorders>
              <w:top w:val="single" w:color="auto" w:sz="4" w:space="0"/>
              <w:left w:val="single" w:color="auto" w:sz="4" w:space="0"/>
              <w:right w:val="single" w:color="auto" w:sz="4" w:space="0"/>
            </w:tcBorders>
            <w:vAlign w:val="center"/>
          </w:tcPr>
          <w:p>
            <w:pPr>
              <w:jc w:val="both"/>
              <w:rPr>
                <w:rFonts w:hint="eastAsia" w:ascii="宋体" w:hAnsi="宋体" w:eastAsia="宋体" w:cs="宋体"/>
                <w:b/>
                <w:color w:val="auto"/>
                <w:sz w:val="24"/>
                <w:szCs w:val="24"/>
              </w:rPr>
            </w:pPr>
          </w:p>
        </w:tc>
      </w:tr>
      <w:bookmarkEnd w:id="9"/>
    </w:tbl>
    <w:p>
      <w:pPr>
        <w:pStyle w:val="4"/>
        <w:spacing w:before="0" w:after="0" w:line="312" w:lineRule="auto"/>
        <w:jc w:val="both"/>
        <w:rPr>
          <w:rFonts w:hint="eastAsia" w:ascii="宋体" w:hAnsi="宋体" w:eastAsia="宋体" w:cs="宋体"/>
          <w:color w:val="auto"/>
          <w:sz w:val="24"/>
          <w:szCs w:val="24"/>
        </w:rPr>
      </w:pPr>
      <w:bookmarkStart w:id="10" w:name="_Toc22399"/>
      <w:bookmarkStart w:id="11" w:name="_Toc15576"/>
      <w:bookmarkStart w:id="12" w:name="_Toc25190"/>
      <w:bookmarkStart w:id="13" w:name="_Toc1790"/>
      <w:bookmarkStart w:id="14" w:name="_Toc19437"/>
      <w:bookmarkStart w:id="15" w:name="_Toc317775178"/>
      <w:bookmarkStart w:id="16" w:name="_Toc6462"/>
      <w:bookmarkStart w:id="17" w:name="_Toc15727"/>
      <w:bookmarkStart w:id="18" w:name="_Toc373860293"/>
      <w:r>
        <w:rPr>
          <w:rFonts w:hint="eastAsia" w:ascii="宋体" w:hAnsi="宋体" w:eastAsia="宋体" w:cs="宋体"/>
          <w:color w:val="auto"/>
          <w:sz w:val="24"/>
          <w:szCs w:val="24"/>
        </w:rPr>
        <w:t>二、</w:t>
      </w:r>
      <w:r>
        <w:rPr>
          <w:rFonts w:hint="eastAsia" w:ascii="宋体" w:hAnsi="宋体" w:eastAsia="宋体" w:cs="宋体"/>
          <w:b/>
          <w:bCs/>
          <w:color w:val="auto"/>
          <w:sz w:val="24"/>
          <w:szCs w:val="24"/>
        </w:rPr>
        <w:t>谈判</w:t>
      </w:r>
      <w:bookmarkEnd w:id="10"/>
      <w:bookmarkEnd w:id="11"/>
      <w:bookmarkEnd w:id="12"/>
      <w:bookmarkEnd w:id="13"/>
      <w:bookmarkEnd w:id="14"/>
      <w:bookmarkEnd w:id="15"/>
      <w:bookmarkEnd w:id="16"/>
      <w:bookmarkEnd w:id="17"/>
      <w:bookmarkEnd w:id="18"/>
      <w:r>
        <w:rPr>
          <w:rFonts w:hint="eastAsia" w:ascii="宋体" w:hAnsi="宋体" w:eastAsia="宋体" w:cs="宋体"/>
          <w:b/>
          <w:bCs/>
          <w:color w:val="auto"/>
          <w:sz w:val="24"/>
          <w:szCs w:val="24"/>
        </w:rPr>
        <w:t>资格条件</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1、具有独立承担民事责任的能力（提供法人或者其他组织的营业执照等证明文件，扫描件加盖公章）；</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2、具有良好的商业信誉和健全的财务会计制度；</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3、具有履行合同所必需的设备和专业技术能力；</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rPr>
        <w:t>4、有依法缴纳税收和社会保障资金的良好记录；</w:t>
      </w:r>
    </w:p>
    <w:p>
      <w:pPr>
        <w:spacing w:line="312"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5、参加政府采购活动前三年内，在经营活动中没有重大违法记录；</w:t>
      </w:r>
    </w:p>
    <w:p>
      <w:pPr>
        <w:spacing w:line="312" w:lineRule="auto"/>
        <w:ind w:firstLine="480" w:firstLineChars="200"/>
        <w:jc w:val="both"/>
        <w:rPr>
          <w:rFonts w:hint="eastAsia"/>
        </w:rPr>
      </w:pPr>
      <w:r>
        <w:rPr>
          <w:rFonts w:hint="eastAsia" w:ascii="宋体" w:hAnsi="宋体" w:cs="宋体"/>
          <w:color w:val="auto"/>
          <w:sz w:val="24"/>
          <w:szCs w:val="24"/>
          <w:lang w:val="en-US" w:eastAsia="zh-CN"/>
        </w:rPr>
        <w:t>6</w:t>
      </w:r>
      <w:r>
        <w:rPr>
          <w:rFonts w:hint="eastAsia" w:ascii="宋体" w:hAnsi="宋体" w:eastAsia="宋体" w:cs="宋体"/>
          <w:color w:val="auto"/>
          <w:sz w:val="24"/>
          <w:szCs w:val="24"/>
        </w:rPr>
        <w:t>、法律、行政法规规定的其他条件。</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信誉要求：按照《财政部关于在政府采购活动中查询及使用信用记录有关问题的通知》（财库〔2016〕125号）的要求，根据“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pPr>
        <w:spacing w:line="312" w:lineRule="auto"/>
        <w:ind w:firstLine="480" w:firstLineChars="200"/>
        <w:jc w:val="both"/>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由供应商自行提供承诺说明，加盖公章）</w:t>
      </w:r>
    </w:p>
    <w:p>
      <w:pPr>
        <w:pStyle w:val="4"/>
        <w:spacing w:before="0" w:after="0" w:line="312"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三、采购服务内容</w:t>
      </w:r>
    </w:p>
    <w:p>
      <w:pPr>
        <w:spacing w:line="312"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本次服务项目为“焦作市六一亲子运动会服务项目”，该项目主要由开幕、赛事两部分组成。其中主要涉及到前期筹备、组织实施、活动录像的制作与宣传、印刷品、奖品、赛事各项目其他需求等项目。</w:t>
      </w:r>
      <w:r>
        <w:rPr>
          <w:rFonts w:hint="eastAsia" w:ascii="宋体" w:hAnsi="宋体" w:eastAsia="宋体" w:cs="宋体"/>
          <w:color w:val="auto"/>
          <w:sz w:val="24"/>
          <w:szCs w:val="24"/>
          <w:lang w:eastAsia="zh-CN"/>
        </w:rPr>
        <w:t>服务地点为</w:t>
      </w:r>
      <w:r>
        <w:rPr>
          <w:rFonts w:hint="eastAsia" w:ascii="宋体" w:hAnsi="宋体" w:eastAsia="宋体" w:cs="宋体"/>
          <w:color w:val="auto"/>
          <w:sz w:val="24"/>
          <w:szCs w:val="24"/>
          <w:lang w:val="en-US" w:eastAsia="zh-CN"/>
        </w:rPr>
        <w:t>焦作市太极体育中心</w:t>
      </w:r>
      <w:r>
        <w:rPr>
          <w:rFonts w:hint="eastAsia" w:ascii="宋体" w:hAnsi="宋体" w:eastAsia="宋体" w:cs="宋体"/>
          <w:color w:val="auto"/>
          <w:sz w:val="24"/>
          <w:szCs w:val="24"/>
          <w:lang w:eastAsia="zh-CN"/>
        </w:rPr>
        <w:t>。</w:t>
      </w:r>
    </w:p>
    <w:p>
      <w:pPr>
        <w:pStyle w:val="4"/>
        <w:spacing w:before="0" w:after="0" w:line="312"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四、服务期</w:t>
      </w:r>
    </w:p>
    <w:p>
      <w:pPr>
        <w:pStyle w:val="4"/>
        <w:spacing w:before="0" w:after="0" w:line="312"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时间：6月1日，预计1天。</w:t>
      </w:r>
    </w:p>
    <w:p>
      <w:pPr>
        <w:pStyle w:val="4"/>
        <w:spacing w:before="0" w:after="0" w:line="312" w:lineRule="auto"/>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五、付款方式</w:t>
      </w:r>
    </w:p>
    <w:p>
      <w:pPr>
        <w:spacing w:line="312"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待确定供应商，签订合同后，赛事活动服务结束后一次性按成交金额支付。</w:t>
      </w:r>
    </w:p>
    <w:p>
      <w:pPr>
        <w:pStyle w:val="4"/>
        <w:spacing w:before="0" w:after="0" w:line="312" w:lineRule="auto"/>
        <w:jc w:val="both"/>
        <w:rPr>
          <w:rFonts w:hint="eastAsia" w:ascii="宋体" w:hAnsi="宋体" w:eastAsia="宋体" w:cs="宋体"/>
          <w:b/>
          <w:bCs/>
          <w:color w:val="auto"/>
          <w:sz w:val="24"/>
          <w:szCs w:val="24"/>
          <w:lang w:val="en-US" w:eastAsia="zh-CN"/>
        </w:rPr>
      </w:pPr>
      <w:bookmarkStart w:id="19" w:name="_Toc5085"/>
      <w:bookmarkStart w:id="20" w:name="_Toc20778"/>
      <w:bookmarkStart w:id="21" w:name="_Toc9654"/>
      <w:bookmarkStart w:id="22" w:name="_Toc11828"/>
      <w:bookmarkStart w:id="23" w:name="_Toc3475"/>
      <w:bookmarkStart w:id="24" w:name="_Toc27955"/>
      <w:bookmarkStart w:id="25" w:name="_Toc25886"/>
      <w:bookmarkStart w:id="26" w:name="_Toc15478"/>
      <w:bookmarkStart w:id="27" w:name="_Toc9027"/>
      <w:bookmarkStart w:id="28" w:name="_Toc14778"/>
      <w:bookmarkStart w:id="29" w:name="_Toc31315"/>
      <w:bookmarkStart w:id="30" w:name="_Toc19730"/>
      <w:bookmarkStart w:id="31" w:name="_Toc25516"/>
      <w:bookmarkStart w:id="32" w:name="_Toc13969"/>
      <w:r>
        <w:rPr>
          <w:rFonts w:hint="eastAsia" w:ascii="宋体" w:hAnsi="宋体" w:eastAsia="宋体" w:cs="宋体"/>
          <w:b/>
          <w:bCs/>
          <w:color w:val="auto"/>
          <w:sz w:val="24"/>
          <w:szCs w:val="24"/>
          <w:lang w:val="en-US" w:eastAsia="zh-CN"/>
        </w:rPr>
        <w:t>六、联系方式</w:t>
      </w:r>
      <w:bookmarkEnd w:id="19"/>
      <w:bookmarkEnd w:id="20"/>
      <w:bookmarkEnd w:id="21"/>
      <w:bookmarkEnd w:id="22"/>
      <w:bookmarkEnd w:id="23"/>
      <w:bookmarkEnd w:id="24"/>
      <w:bookmarkEnd w:id="25"/>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采购人信息</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称：焦作市体育局</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联系人：李女士</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  话：0391-3936301</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址：焦作市丰收东路168号</w:t>
      </w:r>
    </w:p>
    <w:bookmarkEnd w:id="26"/>
    <w:bookmarkEnd w:id="27"/>
    <w:bookmarkEnd w:id="28"/>
    <w:bookmarkEnd w:id="29"/>
    <w:bookmarkEnd w:id="30"/>
    <w:bookmarkEnd w:id="31"/>
    <w:bookmarkEnd w:id="32"/>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七、其它有关规定</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1、凡有意参加谈判的供应商，请于公告发布之日起至报名截止时间之前，在</w:t>
      </w:r>
      <w:r>
        <w:rPr>
          <w:rFonts w:hint="eastAsia" w:ascii="宋体" w:hAnsi="宋体" w:eastAsia="宋体" w:cs="宋体"/>
          <w:b/>
          <w:bCs/>
          <w:color w:val="auto"/>
          <w:sz w:val="24"/>
          <w:szCs w:val="24"/>
          <w:lang w:val="en-US" w:eastAsia="zh-CN"/>
        </w:rPr>
        <w:t>焦作市政府采购限额以下服务工程超市网上</w:t>
      </w:r>
      <w:r>
        <w:rPr>
          <w:rFonts w:hint="eastAsia" w:ascii="宋体" w:hAnsi="宋体" w:eastAsia="宋体" w:cs="宋体"/>
          <w:color w:val="auto"/>
          <w:sz w:val="24"/>
          <w:szCs w:val="24"/>
          <w:lang w:val="en-US" w:eastAsia="zh-CN"/>
        </w:rPr>
        <w:t>下载查看本项目需求文件以及变更公告等谈判前公布的所有项目资料，无论供应商下载查看与否，均视为已知晓所有谈判实质性要求内容。</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2、供应商须在平台上报名并按要求上传响应文件，未按要求提供的为无效供应商。</w:t>
      </w:r>
    </w:p>
    <w:p>
      <w:pPr>
        <w:pStyle w:val="4"/>
        <w:spacing w:before="0" w:after="0"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3、无论谈判结果如何，供应商参与本项目的所有费用均自行承担。</w:t>
      </w:r>
    </w:p>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八、评选方法</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1、本项目由采购人组织现场谈判，由采购人采取线下开标评标的方式采购。供应商须熟知公告要求，带上纸质响应文件资料并在谈判时间前到达现场。</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如供应商得分相同，按照以下方式确定中选供应商：以报价低的为中选供应商。</w:t>
      </w:r>
    </w:p>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九、无效响应</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投标供应商出现以下情形，进行废标处理：</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1、供应商不具备采购文件规定的基本资格条件或特定资格条件；</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2、响应文件不按规定的格式、内容填写或未按规定上传的；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3、供应商超出营业范围响应的；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4、响应文件出现多个响应方案或响应报价的；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5、供应商的响应文件内容与采购项目要求有严重背离；</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6、出现影响采购公正的违法、违规行为的；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7、响应报价超出采购最高限价的；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8、出现不符合必须强制执行的国家标准的；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9、响应文件含有违反国家法律、法规的内容，或附有采购人不能接受条件的；</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highlight w:val="none"/>
          <w:lang w:val="en-US" w:eastAsia="zh-CN"/>
        </w:rPr>
        <w:t>资质文件内容复印不清楚，评审小组无法确认其内容</w:t>
      </w:r>
      <w:r>
        <w:rPr>
          <w:rFonts w:hint="eastAsia" w:ascii="宋体" w:hAnsi="宋体" w:eastAsia="宋体" w:cs="宋体"/>
          <w:color w:val="auto"/>
          <w:sz w:val="24"/>
          <w:szCs w:val="24"/>
          <w:lang w:val="en-US" w:eastAsia="zh-CN"/>
        </w:rPr>
        <w:t>。</w:t>
      </w:r>
    </w:p>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十、其他</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1、供应商必须对以上条款和服务承诺明确列出，承诺内容必须达到要求。</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2、其他未尽事宜由供需双方在采购合同中详细约定。</w:t>
      </w:r>
    </w:p>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十一、供应商提交响应文件</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1、供应商线上报名、报价时需上传盖章后的电子文档一份。</w:t>
      </w:r>
    </w:p>
    <w:p>
      <w:pPr>
        <w:spacing w:line="312" w:lineRule="auto"/>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2、采购人将以平台的线上资料作为评判依据，供应商纸质响应文件辅助评审。供应商在平台填写的报价与电子文档、纸质文件的报价不一致的，以平台填写的为准。</w:t>
      </w:r>
    </w:p>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3、供应商制作的响应文件电子文档，须按照要求制作，规定签字、盖章的地方必须按其规定签字、盖章，未按要求制作响应文件的进行废标处理。 </w:t>
      </w:r>
    </w:p>
    <w:p>
      <w:pPr>
        <w:pStyle w:val="4"/>
        <w:spacing w:before="0" w:after="0" w:line="312" w:lineRule="auto"/>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十二、谈判时间及地点</w:t>
      </w:r>
    </w:p>
    <w:p>
      <w:pPr>
        <w:spacing w:line="312" w:lineRule="auto"/>
        <w:ind w:firstLine="480" w:firstLineChars="200"/>
        <w:jc w:val="both"/>
        <w:rPr>
          <w:rFonts w:hint="eastAsia" w:ascii="宋体" w:hAnsi="宋体" w:eastAsia="宋体" w:cs="宋体"/>
          <w:color w:val="FF0000"/>
          <w:sz w:val="24"/>
          <w:szCs w:val="24"/>
          <w:highlight w:val="none"/>
          <w:lang w:val="en-US" w:eastAsia="zh-CN"/>
        </w:rPr>
      </w:pPr>
      <w:bookmarkStart w:id="33" w:name="_GoBack"/>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highlight w:val="none"/>
          <w:lang w:val="en-US" w:eastAsia="zh-CN"/>
        </w:rPr>
        <w:t>、谈判时间：2024年5月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日上午9:00。</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2、谈判地点：焦作市丰收东路168号。</w:t>
      </w:r>
    </w:p>
    <w:bookmarkEnd w:id="33"/>
    <w:p>
      <w:pPr>
        <w:spacing w:line="312" w:lineRule="auto"/>
        <w:ind w:firstLine="480" w:firstLineChars="20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3、已报名供应商未在规定的时间参与线下谈判，作废标处理。</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4、采购人以供应商签到表签到顺序确定谈判顺序。</w:t>
      </w:r>
    </w:p>
    <w:p>
      <w:pPr>
        <w:spacing w:line="312"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5、经谈判确定最终采购需求且谈判结束后，供应商应当按照变动情况提交书面承诺及最后报价，未提交的供应商作废标处理。</w:t>
      </w:r>
    </w:p>
    <w:p>
      <w:pPr>
        <w:jc w:val="both"/>
        <w:rPr>
          <w:rFonts w:hint="eastAsia" w:ascii="宋体" w:hAnsi="宋体" w:eastAsia="宋体" w:cs="宋体"/>
          <w:color w:val="auto"/>
          <w:sz w:val="24"/>
          <w:szCs w:val="24"/>
          <w:highlight w:val="none"/>
          <w:lang w:val="en-US" w:eastAsia="zh-CN"/>
        </w:rPr>
      </w:pPr>
    </w:p>
    <w:sectPr>
      <w:headerReference r:id="rId3" w:type="default"/>
      <w:footerReference r:id="rId4" w:type="default"/>
      <w:pgSz w:w="11907" w:h="16840"/>
      <w:pgMar w:top="1134" w:right="1417" w:bottom="1134"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0000000000000000000"/>
    <w:charset w:val="86"/>
    <w:family w:val="auto"/>
    <w:pitch w:val="default"/>
    <w:sig w:usb0="00000000" w:usb1="00000000" w:usb2="00000000" w:usb3="00000000" w:csb0="0004009F" w:csb1="DFD70000"/>
  </w:font>
  <w:font w:name="PingFang SC">
    <w:altName w:val="微软雅黑"/>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BdGcFEPAgAAEQQAAA4AAABkcnMvZTJvRG9jLnhtbK1TzY7TMBC+I/EO&#10;lu80aauiEjVdLVsVIS0/0sIDuI7TWCQea+w2KQ8Ab8CJy955rj4HYycpy3LZA5doYs98M983n1dX&#10;XVOzo0KnweR8Okk5U0ZCoc0+558/bV8sOXNemELUYFTOT8rxq/XzZ6vWZmoGFdSFQkYgxmWtzXnl&#10;vc2SxMlKNcJNwCpDlyVgIzz94j4pULSE3tTJLE1fJi1gYRGkco5ON/0lHxDxKYBQllqqDchDo4zv&#10;UVHVwhMlV2nr+DpOW5ZK+g9l6ZRndc6JqY9fakLxLnyT9UpkexS20nIYQTxlhEecGqENNb1AbYQX&#10;7ID6H6hGSwQHpZ9IaJKeSFSEWEzTR9rcVcKqyIWkdvYiuvt/sPL98SMyXeR8xpkRDS38/OP7+eev&#10;8/03Nl0GfVrrMkq7s5Tou9fQkWsiV2dvQX5xzMBNJcxeXSNCWylR0HzTUJk8KO1xXADZte+goEbi&#10;4CECdSU2QTySgxE67eZ02Y3qPJOh5Xz+arngTNLVdDFP54vYQWRjsUXn3yhoWAhyjrT6CC6Ot86H&#10;YUQ2poReBra6ruP6a/PXASX2Jyr6Z6gOVML0PQ/f7bpBmh0UJyKF0HuLXhYFFeBXzlryVc4NPSPO&#10;6reGZAkWHAMcg90YCCOpMOeesz688b1VDxb1viLcUfhrkm6rI60wWD/DIDg5JbIdXB2s+PA/Zv15&#10;ye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HtdM9AAAAADAQAADwAAAAAAAAABACAAAAAiAAAA&#10;ZHJzL2Rvd25yZXYueG1sUEsBAhQAFAAAAAgAh07iQBdGcFEPAgAAEQ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mc:Fallback>
      </mc:AlternateContent>
    </w:r>
    <w:r>
      <w:rPr>
        <w:rFonts w:hint="eastAsia"/>
      </w:rPr>
      <w:t xml:space="preserve">---------------------------------------------------------              ----------------------------------------------------------                 </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BB2191"/>
    <w:multiLevelType w:val="multilevel"/>
    <w:tmpl w:val="4ABB2191"/>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pStyle w:val="75"/>
      <w:lvlText w:val="%1.%2.%3.%4.%5"/>
      <w:lvlJc w:val="left"/>
      <w:pPr>
        <w:ind w:left="0" w:firstLine="0"/>
      </w:pPr>
      <w:rPr>
        <w:rFonts w:hint="eastAsia"/>
      </w:rPr>
    </w:lvl>
    <w:lvl w:ilvl="5" w:tentative="0">
      <w:start w:val="1"/>
      <w:numFmt w:val="decimal"/>
      <w:lvlText w:val="%1.%2.%3.%4.%5.%6"/>
      <w:lvlJc w:val="left"/>
      <w:pPr>
        <w:ind w:left="0" w:firstLine="0"/>
      </w:pPr>
      <w:rPr>
        <w:b w:val="0"/>
        <w:bCs w:val="0"/>
        <w:i w:val="0"/>
        <w:iCs w:val="0"/>
        <w:caps w:val="0"/>
        <w:smallCaps w:val="0"/>
        <w:strike w:val="0"/>
        <w:dstrike w:val="0"/>
        <w:vanish w:val="0"/>
        <w:color w:val="000000"/>
        <w:spacing w:val="0"/>
        <w:kern w:val="0"/>
        <w:position w:val="0"/>
        <w:u w:val="none"/>
        <w:vertAlign w:val="baseline"/>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NzQxOTAyNWNlZjI0Zjg5YzFhNjkwMzU0ZmQ0ODUifQ=="/>
  </w:docVars>
  <w:rsids>
    <w:rsidRoot w:val="00172A27"/>
    <w:rsid w:val="000024BA"/>
    <w:rsid w:val="000102F5"/>
    <w:rsid w:val="00012B4F"/>
    <w:rsid w:val="000171FD"/>
    <w:rsid w:val="00042164"/>
    <w:rsid w:val="00046DDF"/>
    <w:rsid w:val="00052589"/>
    <w:rsid w:val="0005574D"/>
    <w:rsid w:val="000566BD"/>
    <w:rsid w:val="000741D7"/>
    <w:rsid w:val="00076CFB"/>
    <w:rsid w:val="00076EC7"/>
    <w:rsid w:val="000777DD"/>
    <w:rsid w:val="0008125F"/>
    <w:rsid w:val="000964D8"/>
    <w:rsid w:val="000A1FA0"/>
    <w:rsid w:val="000A30EB"/>
    <w:rsid w:val="000A626C"/>
    <w:rsid w:val="000B62D4"/>
    <w:rsid w:val="000C1365"/>
    <w:rsid w:val="000C5DBA"/>
    <w:rsid w:val="000D3229"/>
    <w:rsid w:val="000E537D"/>
    <w:rsid w:val="000F1AA7"/>
    <w:rsid w:val="000F1CC2"/>
    <w:rsid w:val="000F69A4"/>
    <w:rsid w:val="00103D0E"/>
    <w:rsid w:val="001061B1"/>
    <w:rsid w:val="00106DF6"/>
    <w:rsid w:val="001106CD"/>
    <w:rsid w:val="001173D9"/>
    <w:rsid w:val="001176AA"/>
    <w:rsid w:val="00120F88"/>
    <w:rsid w:val="00123920"/>
    <w:rsid w:val="00131B78"/>
    <w:rsid w:val="00137259"/>
    <w:rsid w:val="001379ED"/>
    <w:rsid w:val="00152208"/>
    <w:rsid w:val="001535C4"/>
    <w:rsid w:val="0016044F"/>
    <w:rsid w:val="00162637"/>
    <w:rsid w:val="00163DA7"/>
    <w:rsid w:val="00172A27"/>
    <w:rsid w:val="001749D2"/>
    <w:rsid w:val="00177906"/>
    <w:rsid w:val="001801C4"/>
    <w:rsid w:val="00181DF9"/>
    <w:rsid w:val="00182574"/>
    <w:rsid w:val="00193B56"/>
    <w:rsid w:val="001A6050"/>
    <w:rsid w:val="001B1F36"/>
    <w:rsid w:val="001B734B"/>
    <w:rsid w:val="001C504E"/>
    <w:rsid w:val="001C536E"/>
    <w:rsid w:val="001C6811"/>
    <w:rsid w:val="001D0202"/>
    <w:rsid w:val="001D407A"/>
    <w:rsid w:val="001D6760"/>
    <w:rsid w:val="001D7E76"/>
    <w:rsid w:val="001E002F"/>
    <w:rsid w:val="001E3654"/>
    <w:rsid w:val="001E54A4"/>
    <w:rsid w:val="001E6253"/>
    <w:rsid w:val="001E78FD"/>
    <w:rsid w:val="002010C7"/>
    <w:rsid w:val="0020232B"/>
    <w:rsid w:val="002116CA"/>
    <w:rsid w:val="00213F61"/>
    <w:rsid w:val="00222C51"/>
    <w:rsid w:val="00231E38"/>
    <w:rsid w:val="0023730C"/>
    <w:rsid w:val="00254029"/>
    <w:rsid w:val="00262641"/>
    <w:rsid w:val="002663DE"/>
    <w:rsid w:val="002672AE"/>
    <w:rsid w:val="00272E0F"/>
    <w:rsid w:val="002746F2"/>
    <w:rsid w:val="00277A30"/>
    <w:rsid w:val="002830CB"/>
    <w:rsid w:val="002859A4"/>
    <w:rsid w:val="00286728"/>
    <w:rsid w:val="00294FE0"/>
    <w:rsid w:val="00295E7F"/>
    <w:rsid w:val="002A099F"/>
    <w:rsid w:val="002A0D5C"/>
    <w:rsid w:val="002A1423"/>
    <w:rsid w:val="002A5494"/>
    <w:rsid w:val="002A54C6"/>
    <w:rsid w:val="002A6C88"/>
    <w:rsid w:val="002B4AE3"/>
    <w:rsid w:val="002E22BD"/>
    <w:rsid w:val="002E2796"/>
    <w:rsid w:val="002E4EB6"/>
    <w:rsid w:val="002E5960"/>
    <w:rsid w:val="002E5B69"/>
    <w:rsid w:val="002E77A9"/>
    <w:rsid w:val="002F2593"/>
    <w:rsid w:val="002F7D58"/>
    <w:rsid w:val="00302EAD"/>
    <w:rsid w:val="00306A88"/>
    <w:rsid w:val="003073BE"/>
    <w:rsid w:val="003110B4"/>
    <w:rsid w:val="003115EF"/>
    <w:rsid w:val="00316C7D"/>
    <w:rsid w:val="00316F81"/>
    <w:rsid w:val="00340FCE"/>
    <w:rsid w:val="003637A2"/>
    <w:rsid w:val="00364C7B"/>
    <w:rsid w:val="00366DC1"/>
    <w:rsid w:val="003674CE"/>
    <w:rsid w:val="00382A75"/>
    <w:rsid w:val="003848AB"/>
    <w:rsid w:val="00385778"/>
    <w:rsid w:val="00392D10"/>
    <w:rsid w:val="003A5E8F"/>
    <w:rsid w:val="003B0F03"/>
    <w:rsid w:val="003B259F"/>
    <w:rsid w:val="003B7DED"/>
    <w:rsid w:val="003C07BE"/>
    <w:rsid w:val="003C2EBF"/>
    <w:rsid w:val="003C5DC5"/>
    <w:rsid w:val="003F075D"/>
    <w:rsid w:val="00406943"/>
    <w:rsid w:val="00410DCD"/>
    <w:rsid w:val="00415498"/>
    <w:rsid w:val="0041783B"/>
    <w:rsid w:val="004222ED"/>
    <w:rsid w:val="004264EC"/>
    <w:rsid w:val="00426C0A"/>
    <w:rsid w:val="00431979"/>
    <w:rsid w:val="00436EA2"/>
    <w:rsid w:val="00437448"/>
    <w:rsid w:val="004844B2"/>
    <w:rsid w:val="004878E3"/>
    <w:rsid w:val="00490B48"/>
    <w:rsid w:val="004A2231"/>
    <w:rsid w:val="004B1CC1"/>
    <w:rsid w:val="004D3B06"/>
    <w:rsid w:val="004D5956"/>
    <w:rsid w:val="004E30F4"/>
    <w:rsid w:val="004E4623"/>
    <w:rsid w:val="004E6DC9"/>
    <w:rsid w:val="004F6785"/>
    <w:rsid w:val="004F7C53"/>
    <w:rsid w:val="00500B0F"/>
    <w:rsid w:val="00505791"/>
    <w:rsid w:val="00510C6C"/>
    <w:rsid w:val="00511C0E"/>
    <w:rsid w:val="00514490"/>
    <w:rsid w:val="00520B69"/>
    <w:rsid w:val="0052360B"/>
    <w:rsid w:val="00525E1E"/>
    <w:rsid w:val="00546D6B"/>
    <w:rsid w:val="00551A11"/>
    <w:rsid w:val="00555692"/>
    <w:rsid w:val="00555965"/>
    <w:rsid w:val="00562CFC"/>
    <w:rsid w:val="00563846"/>
    <w:rsid w:val="005641F4"/>
    <w:rsid w:val="00567157"/>
    <w:rsid w:val="00567C21"/>
    <w:rsid w:val="0057106D"/>
    <w:rsid w:val="0057296E"/>
    <w:rsid w:val="00577C77"/>
    <w:rsid w:val="005818F4"/>
    <w:rsid w:val="00585445"/>
    <w:rsid w:val="00586835"/>
    <w:rsid w:val="0059004F"/>
    <w:rsid w:val="005935C7"/>
    <w:rsid w:val="0059508E"/>
    <w:rsid w:val="00596F9A"/>
    <w:rsid w:val="005A7A4D"/>
    <w:rsid w:val="005B03D3"/>
    <w:rsid w:val="005D1EA6"/>
    <w:rsid w:val="005D32B1"/>
    <w:rsid w:val="005E21F8"/>
    <w:rsid w:val="005E36D8"/>
    <w:rsid w:val="005F596A"/>
    <w:rsid w:val="005F5FC2"/>
    <w:rsid w:val="005F79BB"/>
    <w:rsid w:val="005F79DD"/>
    <w:rsid w:val="00602130"/>
    <w:rsid w:val="00602BFB"/>
    <w:rsid w:val="006064ED"/>
    <w:rsid w:val="00611C4E"/>
    <w:rsid w:val="00614B3F"/>
    <w:rsid w:val="006272AF"/>
    <w:rsid w:val="00640769"/>
    <w:rsid w:val="00646948"/>
    <w:rsid w:val="0065522C"/>
    <w:rsid w:val="006666C4"/>
    <w:rsid w:val="00670F77"/>
    <w:rsid w:val="00674DAA"/>
    <w:rsid w:val="00674EDE"/>
    <w:rsid w:val="00692F9A"/>
    <w:rsid w:val="0069622D"/>
    <w:rsid w:val="006A236A"/>
    <w:rsid w:val="006A38B7"/>
    <w:rsid w:val="006B10B0"/>
    <w:rsid w:val="006B14B6"/>
    <w:rsid w:val="006B7599"/>
    <w:rsid w:val="006D5994"/>
    <w:rsid w:val="006E0059"/>
    <w:rsid w:val="006E2C06"/>
    <w:rsid w:val="006E309D"/>
    <w:rsid w:val="006E3FB6"/>
    <w:rsid w:val="006E4E60"/>
    <w:rsid w:val="006E525C"/>
    <w:rsid w:val="007001F4"/>
    <w:rsid w:val="0070232E"/>
    <w:rsid w:val="007105F5"/>
    <w:rsid w:val="0072147F"/>
    <w:rsid w:val="00721752"/>
    <w:rsid w:val="007218B8"/>
    <w:rsid w:val="007227AD"/>
    <w:rsid w:val="007307ED"/>
    <w:rsid w:val="00733FBE"/>
    <w:rsid w:val="007449BF"/>
    <w:rsid w:val="00745DCF"/>
    <w:rsid w:val="007478F7"/>
    <w:rsid w:val="00747BFD"/>
    <w:rsid w:val="007544C8"/>
    <w:rsid w:val="0076184B"/>
    <w:rsid w:val="00765003"/>
    <w:rsid w:val="007668D9"/>
    <w:rsid w:val="007668ED"/>
    <w:rsid w:val="00767801"/>
    <w:rsid w:val="00784017"/>
    <w:rsid w:val="00787860"/>
    <w:rsid w:val="00790B45"/>
    <w:rsid w:val="00791D0D"/>
    <w:rsid w:val="007958BB"/>
    <w:rsid w:val="007A29ED"/>
    <w:rsid w:val="007A45AE"/>
    <w:rsid w:val="007A560A"/>
    <w:rsid w:val="007A5C13"/>
    <w:rsid w:val="007B5674"/>
    <w:rsid w:val="007C79C4"/>
    <w:rsid w:val="007D0F97"/>
    <w:rsid w:val="007D284C"/>
    <w:rsid w:val="007D47B8"/>
    <w:rsid w:val="007D5400"/>
    <w:rsid w:val="007E10FB"/>
    <w:rsid w:val="007E5AD3"/>
    <w:rsid w:val="007E7CDB"/>
    <w:rsid w:val="007F2953"/>
    <w:rsid w:val="007F36B7"/>
    <w:rsid w:val="00801F6B"/>
    <w:rsid w:val="00812B45"/>
    <w:rsid w:val="00822182"/>
    <w:rsid w:val="008260CF"/>
    <w:rsid w:val="00827991"/>
    <w:rsid w:val="00840376"/>
    <w:rsid w:val="00842D90"/>
    <w:rsid w:val="0084598E"/>
    <w:rsid w:val="00853D6B"/>
    <w:rsid w:val="008546EB"/>
    <w:rsid w:val="0085789E"/>
    <w:rsid w:val="00860915"/>
    <w:rsid w:val="00863339"/>
    <w:rsid w:val="00866C8F"/>
    <w:rsid w:val="00875708"/>
    <w:rsid w:val="00881CC9"/>
    <w:rsid w:val="0088465D"/>
    <w:rsid w:val="00887F09"/>
    <w:rsid w:val="008B002D"/>
    <w:rsid w:val="008B1D05"/>
    <w:rsid w:val="008B1FA2"/>
    <w:rsid w:val="008B247D"/>
    <w:rsid w:val="008B6054"/>
    <w:rsid w:val="008B6210"/>
    <w:rsid w:val="008C00DD"/>
    <w:rsid w:val="008C0D68"/>
    <w:rsid w:val="008C14DA"/>
    <w:rsid w:val="008C3174"/>
    <w:rsid w:val="008D36A1"/>
    <w:rsid w:val="008D7E04"/>
    <w:rsid w:val="008E71C8"/>
    <w:rsid w:val="008F6176"/>
    <w:rsid w:val="0090091F"/>
    <w:rsid w:val="0090191D"/>
    <w:rsid w:val="00911F0C"/>
    <w:rsid w:val="00914C40"/>
    <w:rsid w:val="009244DF"/>
    <w:rsid w:val="009325AE"/>
    <w:rsid w:val="00933565"/>
    <w:rsid w:val="0093471A"/>
    <w:rsid w:val="0093488A"/>
    <w:rsid w:val="009420EF"/>
    <w:rsid w:val="009633EB"/>
    <w:rsid w:val="00966EF3"/>
    <w:rsid w:val="009719FA"/>
    <w:rsid w:val="0097273F"/>
    <w:rsid w:val="00974FFC"/>
    <w:rsid w:val="009871B3"/>
    <w:rsid w:val="00987EDD"/>
    <w:rsid w:val="0099480B"/>
    <w:rsid w:val="009A52C5"/>
    <w:rsid w:val="009A69C1"/>
    <w:rsid w:val="009B34B5"/>
    <w:rsid w:val="009B3FD8"/>
    <w:rsid w:val="009B42F1"/>
    <w:rsid w:val="009B67C1"/>
    <w:rsid w:val="009C7278"/>
    <w:rsid w:val="009D0B27"/>
    <w:rsid w:val="009D224E"/>
    <w:rsid w:val="009D4E99"/>
    <w:rsid w:val="009E1485"/>
    <w:rsid w:val="009E6BF5"/>
    <w:rsid w:val="009E6D7D"/>
    <w:rsid w:val="009F07C3"/>
    <w:rsid w:val="009F3D02"/>
    <w:rsid w:val="009F655E"/>
    <w:rsid w:val="00A14D70"/>
    <w:rsid w:val="00A17EC1"/>
    <w:rsid w:val="00A235ED"/>
    <w:rsid w:val="00A26DA4"/>
    <w:rsid w:val="00A502CC"/>
    <w:rsid w:val="00A51A64"/>
    <w:rsid w:val="00A56EE6"/>
    <w:rsid w:val="00A65483"/>
    <w:rsid w:val="00A65DB8"/>
    <w:rsid w:val="00A66ECC"/>
    <w:rsid w:val="00A70C49"/>
    <w:rsid w:val="00A715B5"/>
    <w:rsid w:val="00A817BC"/>
    <w:rsid w:val="00A82B48"/>
    <w:rsid w:val="00A837F9"/>
    <w:rsid w:val="00A870E4"/>
    <w:rsid w:val="00A87F62"/>
    <w:rsid w:val="00A96380"/>
    <w:rsid w:val="00AA2698"/>
    <w:rsid w:val="00AA3FE6"/>
    <w:rsid w:val="00AA79BF"/>
    <w:rsid w:val="00AB1404"/>
    <w:rsid w:val="00AB7A5A"/>
    <w:rsid w:val="00AD1B71"/>
    <w:rsid w:val="00AD602F"/>
    <w:rsid w:val="00AE2F4B"/>
    <w:rsid w:val="00AF7C3F"/>
    <w:rsid w:val="00B00F33"/>
    <w:rsid w:val="00B024DD"/>
    <w:rsid w:val="00B03BF0"/>
    <w:rsid w:val="00B26BB1"/>
    <w:rsid w:val="00B32A1F"/>
    <w:rsid w:val="00B33E83"/>
    <w:rsid w:val="00B375E6"/>
    <w:rsid w:val="00B41616"/>
    <w:rsid w:val="00B46733"/>
    <w:rsid w:val="00B47818"/>
    <w:rsid w:val="00B53BEC"/>
    <w:rsid w:val="00B549C2"/>
    <w:rsid w:val="00B63690"/>
    <w:rsid w:val="00B6564C"/>
    <w:rsid w:val="00B659A2"/>
    <w:rsid w:val="00B7563E"/>
    <w:rsid w:val="00B76930"/>
    <w:rsid w:val="00B829A2"/>
    <w:rsid w:val="00B840E3"/>
    <w:rsid w:val="00B85444"/>
    <w:rsid w:val="00B855CB"/>
    <w:rsid w:val="00B87678"/>
    <w:rsid w:val="00B923CC"/>
    <w:rsid w:val="00B93748"/>
    <w:rsid w:val="00BA1921"/>
    <w:rsid w:val="00BA3107"/>
    <w:rsid w:val="00BA4531"/>
    <w:rsid w:val="00BA5C1B"/>
    <w:rsid w:val="00BB47AC"/>
    <w:rsid w:val="00BD7358"/>
    <w:rsid w:val="00BD7876"/>
    <w:rsid w:val="00BE0080"/>
    <w:rsid w:val="00BE774B"/>
    <w:rsid w:val="00BF38DC"/>
    <w:rsid w:val="00C00B44"/>
    <w:rsid w:val="00C03A93"/>
    <w:rsid w:val="00C05EC3"/>
    <w:rsid w:val="00C10876"/>
    <w:rsid w:val="00C12128"/>
    <w:rsid w:val="00C1551E"/>
    <w:rsid w:val="00C2192A"/>
    <w:rsid w:val="00C22652"/>
    <w:rsid w:val="00C33268"/>
    <w:rsid w:val="00C53087"/>
    <w:rsid w:val="00C552F2"/>
    <w:rsid w:val="00C57007"/>
    <w:rsid w:val="00C614A6"/>
    <w:rsid w:val="00C77C61"/>
    <w:rsid w:val="00C8052C"/>
    <w:rsid w:val="00C80B0A"/>
    <w:rsid w:val="00C837A8"/>
    <w:rsid w:val="00C84FB8"/>
    <w:rsid w:val="00C85791"/>
    <w:rsid w:val="00C96BFC"/>
    <w:rsid w:val="00C97219"/>
    <w:rsid w:val="00CA2FC7"/>
    <w:rsid w:val="00CA65CE"/>
    <w:rsid w:val="00CC1191"/>
    <w:rsid w:val="00CD1ADB"/>
    <w:rsid w:val="00CD3DC1"/>
    <w:rsid w:val="00CD4798"/>
    <w:rsid w:val="00CD7183"/>
    <w:rsid w:val="00CD7E04"/>
    <w:rsid w:val="00CE02A0"/>
    <w:rsid w:val="00CE12BD"/>
    <w:rsid w:val="00CE2FEA"/>
    <w:rsid w:val="00CF0B24"/>
    <w:rsid w:val="00D05739"/>
    <w:rsid w:val="00D0632D"/>
    <w:rsid w:val="00D12BBA"/>
    <w:rsid w:val="00D134EF"/>
    <w:rsid w:val="00D216BB"/>
    <w:rsid w:val="00D36506"/>
    <w:rsid w:val="00D37FC3"/>
    <w:rsid w:val="00D4095E"/>
    <w:rsid w:val="00D447E6"/>
    <w:rsid w:val="00D45E06"/>
    <w:rsid w:val="00D61292"/>
    <w:rsid w:val="00D61505"/>
    <w:rsid w:val="00D63DF1"/>
    <w:rsid w:val="00D64124"/>
    <w:rsid w:val="00D654F8"/>
    <w:rsid w:val="00D65A03"/>
    <w:rsid w:val="00D74B3D"/>
    <w:rsid w:val="00D763C5"/>
    <w:rsid w:val="00DB246D"/>
    <w:rsid w:val="00DE0BD7"/>
    <w:rsid w:val="00DE1F6A"/>
    <w:rsid w:val="00DE2654"/>
    <w:rsid w:val="00DE3064"/>
    <w:rsid w:val="00DE483B"/>
    <w:rsid w:val="00DF25F0"/>
    <w:rsid w:val="00DF6B0A"/>
    <w:rsid w:val="00E01D70"/>
    <w:rsid w:val="00E0251A"/>
    <w:rsid w:val="00E06518"/>
    <w:rsid w:val="00E10E97"/>
    <w:rsid w:val="00E12757"/>
    <w:rsid w:val="00E20537"/>
    <w:rsid w:val="00E23E3B"/>
    <w:rsid w:val="00E27134"/>
    <w:rsid w:val="00E316B3"/>
    <w:rsid w:val="00E37DA3"/>
    <w:rsid w:val="00E40BA2"/>
    <w:rsid w:val="00E4610B"/>
    <w:rsid w:val="00E46AE3"/>
    <w:rsid w:val="00E50C50"/>
    <w:rsid w:val="00E54F24"/>
    <w:rsid w:val="00E56628"/>
    <w:rsid w:val="00E70A5D"/>
    <w:rsid w:val="00E734AE"/>
    <w:rsid w:val="00E73E41"/>
    <w:rsid w:val="00EA1F1A"/>
    <w:rsid w:val="00EB45C9"/>
    <w:rsid w:val="00EB5E12"/>
    <w:rsid w:val="00EC387D"/>
    <w:rsid w:val="00EC5C1C"/>
    <w:rsid w:val="00EC5E42"/>
    <w:rsid w:val="00ED3203"/>
    <w:rsid w:val="00ED7876"/>
    <w:rsid w:val="00EE6DE2"/>
    <w:rsid w:val="00EF2450"/>
    <w:rsid w:val="00EF2C70"/>
    <w:rsid w:val="00EF5330"/>
    <w:rsid w:val="00EF57A0"/>
    <w:rsid w:val="00F06ECD"/>
    <w:rsid w:val="00F12101"/>
    <w:rsid w:val="00F1244B"/>
    <w:rsid w:val="00F15455"/>
    <w:rsid w:val="00F15B75"/>
    <w:rsid w:val="00F16EDA"/>
    <w:rsid w:val="00F24138"/>
    <w:rsid w:val="00F246E9"/>
    <w:rsid w:val="00F3684F"/>
    <w:rsid w:val="00F4786C"/>
    <w:rsid w:val="00F52654"/>
    <w:rsid w:val="00F5367E"/>
    <w:rsid w:val="00F5413E"/>
    <w:rsid w:val="00F54EEA"/>
    <w:rsid w:val="00F574C0"/>
    <w:rsid w:val="00F579DE"/>
    <w:rsid w:val="00F64A86"/>
    <w:rsid w:val="00F80D60"/>
    <w:rsid w:val="00FC184D"/>
    <w:rsid w:val="00FC5B0B"/>
    <w:rsid w:val="00FC73D8"/>
    <w:rsid w:val="00FD10BE"/>
    <w:rsid w:val="00FD772D"/>
    <w:rsid w:val="00FE0F54"/>
    <w:rsid w:val="012C3ED1"/>
    <w:rsid w:val="0138013E"/>
    <w:rsid w:val="01973B44"/>
    <w:rsid w:val="01BD74E3"/>
    <w:rsid w:val="01D36627"/>
    <w:rsid w:val="01E14C1D"/>
    <w:rsid w:val="01E17221"/>
    <w:rsid w:val="01EA19DA"/>
    <w:rsid w:val="01F02178"/>
    <w:rsid w:val="01F17CC6"/>
    <w:rsid w:val="01FD1152"/>
    <w:rsid w:val="022C2B2F"/>
    <w:rsid w:val="023319DB"/>
    <w:rsid w:val="023B1A8A"/>
    <w:rsid w:val="0265323B"/>
    <w:rsid w:val="026C53EE"/>
    <w:rsid w:val="02805A63"/>
    <w:rsid w:val="0288005D"/>
    <w:rsid w:val="02A917F4"/>
    <w:rsid w:val="02A9706C"/>
    <w:rsid w:val="02AE07AC"/>
    <w:rsid w:val="02E30BFA"/>
    <w:rsid w:val="030F7CF7"/>
    <w:rsid w:val="03486EE3"/>
    <w:rsid w:val="03493970"/>
    <w:rsid w:val="034F0620"/>
    <w:rsid w:val="034F2078"/>
    <w:rsid w:val="035B6858"/>
    <w:rsid w:val="035D3297"/>
    <w:rsid w:val="036B4BAC"/>
    <w:rsid w:val="038F3096"/>
    <w:rsid w:val="039021BC"/>
    <w:rsid w:val="03911AD0"/>
    <w:rsid w:val="03A03C18"/>
    <w:rsid w:val="04003EAF"/>
    <w:rsid w:val="041109E9"/>
    <w:rsid w:val="04214867"/>
    <w:rsid w:val="04235665"/>
    <w:rsid w:val="042B5B64"/>
    <w:rsid w:val="043C4A8E"/>
    <w:rsid w:val="04486878"/>
    <w:rsid w:val="045D0691"/>
    <w:rsid w:val="04692EFB"/>
    <w:rsid w:val="046C72D6"/>
    <w:rsid w:val="047C77D7"/>
    <w:rsid w:val="047E181F"/>
    <w:rsid w:val="0492193B"/>
    <w:rsid w:val="049720EE"/>
    <w:rsid w:val="049A5645"/>
    <w:rsid w:val="04A50989"/>
    <w:rsid w:val="04B270C1"/>
    <w:rsid w:val="04BB214E"/>
    <w:rsid w:val="04F66975"/>
    <w:rsid w:val="05161B90"/>
    <w:rsid w:val="051731FB"/>
    <w:rsid w:val="051A4BDF"/>
    <w:rsid w:val="054F6C10"/>
    <w:rsid w:val="05502988"/>
    <w:rsid w:val="05584FA3"/>
    <w:rsid w:val="056A3A64"/>
    <w:rsid w:val="05855B5F"/>
    <w:rsid w:val="059876A7"/>
    <w:rsid w:val="059A6A21"/>
    <w:rsid w:val="05B57FC9"/>
    <w:rsid w:val="05C3724D"/>
    <w:rsid w:val="05D65C65"/>
    <w:rsid w:val="05E47D49"/>
    <w:rsid w:val="06033645"/>
    <w:rsid w:val="0619015D"/>
    <w:rsid w:val="06252DA8"/>
    <w:rsid w:val="0631025D"/>
    <w:rsid w:val="064979AA"/>
    <w:rsid w:val="067B4AAC"/>
    <w:rsid w:val="06976637"/>
    <w:rsid w:val="06A74F56"/>
    <w:rsid w:val="06A91F49"/>
    <w:rsid w:val="06AC5F82"/>
    <w:rsid w:val="06B163BE"/>
    <w:rsid w:val="06CE09A1"/>
    <w:rsid w:val="06F110F0"/>
    <w:rsid w:val="06F708AD"/>
    <w:rsid w:val="06FD4A88"/>
    <w:rsid w:val="06FE0EC1"/>
    <w:rsid w:val="06FE6E02"/>
    <w:rsid w:val="07014D5F"/>
    <w:rsid w:val="071C482F"/>
    <w:rsid w:val="07292D0F"/>
    <w:rsid w:val="07375BAD"/>
    <w:rsid w:val="07435CCA"/>
    <w:rsid w:val="074429F4"/>
    <w:rsid w:val="07862E15"/>
    <w:rsid w:val="078E4A3D"/>
    <w:rsid w:val="07C54009"/>
    <w:rsid w:val="07D23D17"/>
    <w:rsid w:val="07DF75F9"/>
    <w:rsid w:val="07F71604"/>
    <w:rsid w:val="08635998"/>
    <w:rsid w:val="08821300"/>
    <w:rsid w:val="08831937"/>
    <w:rsid w:val="089544E6"/>
    <w:rsid w:val="08A96637"/>
    <w:rsid w:val="08AF1AFD"/>
    <w:rsid w:val="08B6240D"/>
    <w:rsid w:val="08C37A45"/>
    <w:rsid w:val="08DA2C94"/>
    <w:rsid w:val="090F2C80"/>
    <w:rsid w:val="09220D1D"/>
    <w:rsid w:val="09292E3F"/>
    <w:rsid w:val="0929680A"/>
    <w:rsid w:val="092C1D1B"/>
    <w:rsid w:val="093830AD"/>
    <w:rsid w:val="09483348"/>
    <w:rsid w:val="094A20CE"/>
    <w:rsid w:val="096C6A5C"/>
    <w:rsid w:val="0978557D"/>
    <w:rsid w:val="097A1391"/>
    <w:rsid w:val="097A4D8F"/>
    <w:rsid w:val="098067AA"/>
    <w:rsid w:val="0986405F"/>
    <w:rsid w:val="098E29C3"/>
    <w:rsid w:val="09950ADB"/>
    <w:rsid w:val="099608C1"/>
    <w:rsid w:val="099C043C"/>
    <w:rsid w:val="099F0C2E"/>
    <w:rsid w:val="09A52966"/>
    <w:rsid w:val="09C06DDC"/>
    <w:rsid w:val="09D45B25"/>
    <w:rsid w:val="09D52DA6"/>
    <w:rsid w:val="0A03689D"/>
    <w:rsid w:val="0A095B11"/>
    <w:rsid w:val="0A2505AB"/>
    <w:rsid w:val="0A2A333D"/>
    <w:rsid w:val="0A2A4AE0"/>
    <w:rsid w:val="0A3C76BF"/>
    <w:rsid w:val="0A4C3C8E"/>
    <w:rsid w:val="0A6328A3"/>
    <w:rsid w:val="0A6D3138"/>
    <w:rsid w:val="0A81502A"/>
    <w:rsid w:val="0A8C2A76"/>
    <w:rsid w:val="0A991B2C"/>
    <w:rsid w:val="0A9A7E64"/>
    <w:rsid w:val="0AB37FF1"/>
    <w:rsid w:val="0ABA569C"/>
    <w:rsid w:val="0AD57CC0"/>
    <w:rsid w:val="0ADF0E11"/>
    <w:rsid w:val="0AE50A34"/>
    <w:rsid w:val="0AE74BF7"/>
    <w:rsid w:val="0AF23A37"/>
    <w:rsid w:val="0B3643CE"/>
    <w:rsid w:val="0B636AF1"/>
    <w:rsid w:val="0BD14F70"/>
    <w:rsid w:val="0BD75C0A"/>
    <w:rsid w:val="0C0F647D"/>
    <w:rsid w:val="0C1A12BC"/>
    <w:rsid w:val="0C1A698A"/>
    <w:rsid w:val="0C3B7057"/>
    <w:rsid w:val="0C412B23"/>
    <w:rsid w:val="0C4F3362"/>
    <w:rsid w:val="0C557905"/>
    <w:rsid w:val="0C5C39C0"/>
    <w:rsid w:val="0C6A791D"/>
    <w:rsid w:val="0C742638"/>
    <w:rsid w:val="0C7B448B"/>
    <w:rsid w:val="0C8A65F1"/>
    <w:rsid w:val="0CBB5654"/>
    <w:rsid w:val="0CC801F9"/>
    <w:rsid w:val="0CE353E7"/>
    <w:rsid w:val="0CE97F97"/>
    <w:rsid w:val="0D177DFD"/>
    <w:rsid w:val="0D2627B0"/>
    <w:rsid w:val="0D4F07C9"/>
    <w:rsid w:val="0D4F4FEC"/>
    <w:rsid w:val="0D4F7BA4"/>
    <w:rsid w:val="0D510CFF"/>
    <w:rsid w:val="0D6E3A97"/>
    <w:rsid w:val="0D6E6881"/>
    <w:rsid w:val="0D9D550F"/>
    <w:rsid w:val="0DA21354"/>
    <w:rsid w:val="0DA87BC5"/>
    <w:rsid w:val="0DCA65B1"/>
    <w:rsid w:val="0DE01021"/>
    <w:rsid w:val="0DFB6B7F"/>
    <w:rsid w:val="0DFD2FF3"/>
    <w:rsid w:val="0E0D1BD4"/>
    <w:rsid w:val="0E135C13"/>
    <w:rsid w:val="0E1E0AF7"/>
    <w:rsid w:val="0E203ED5"/>
    <w:rsid w:val="0E2C25B0"/>
    <w:rsid w:val="0E4E17E1"/>
    <w:rsid w:val="0E5A149C"/>
    <w:rsid w:val="0E63364C"/>
    <w:rsid w:val="0E6442E9"/>
    <w:rsid w:val="0E6D0529"/>
    <w:rsid w:val="0E775D2E"/>
    <w:rsid w:val="0E7E7007"/>
    <w:rsid w:val="0E831A77"/>
    <w:rsid w:val="0E920377"/>
    <w:rsid w:val="0E937FF7"/>
    <w:rsid w:val="0EA47DF3"/>
    <w:rsid w:val="0EA755E6"/>
    <w:rsid w:val="0ED80A84"/>
    <w:rsid w:val="0EE144D6"/>
    <w:rsid w:val="0EEB40D4"/>
    <w:rsid w:val="0EFA2DB7"/>
    <w:rsid w:val="0EFC4A1E"/>
    <w:rsid w:val="0F0A5D32"/>
    <w:rsid w:val="0F400DB1"/>
    <w:rsid w:val="0F4A5AA8"/>
    <w:rsid w:val="0F5613B9"/>
    <w:rsid w:val="0F626E40"/>
    <w:rsid w:val="0F753DEB"/>
    <w:rsid w:val="0F877D2A"/>
    <w:rsid w:val="0F8F3C53"/>
    <w:rsid w:val="0F9253C1"/>
    <w:rsid w:val="0FB70159"/>
    <w:rsid w:val="0FE71799"/>
    <w:rsid w:val="0FFB70EB"/>
    <w:rsid w:val="1015249E"/>
    <w:rsid w:val="105F0B42"/>
    <w:rsid w:val="106569C5"/>
    <w:rsid w:val="106D25A5"/>
    <w:rsid w:val="10863702"/>
    <w:rsid w:val="10872DC2"/>
    <w:rsid w:val="10B348FD"/>
    <w:rsid w:val="10BD412B"/>
    <w:rsid w:val="10DE545F"/>
    <w:rsid w:val="10E85497"/>
    <w:rsid w:val="10F514C0"/>
    <w:rsid w:val="113D1B51"/>
    <w:rsid w:val="113E6820"/>
    <w:rsid w:val="11457DAF"/>
    <w:rsid w:val="11466B72"/>
    <w:rsid w:val="114F2D98"/>
    <w:rsid w:val="11697B20"/>
    <w:rsid w:val="116A287D"/>
    <w:rsid w:val="117F06E9"/>
    <w:rsid w:val="11972372"/>
    <w:rsid w:val="11D04B9F"/>
    <w:rsid w:val="11D9122B"/>
    <w:rsid w:val="11EC4876"/>
    <w:rsid w:val="11F84B3C"/>
    <w:rsid w:val="11FF684C"/>
    <w:rsid w:val="12111C4C"/>
    <w:rsid w:val="12205775"/>
    <w:rsid w:val="122841F9"/>
    <w:rsid w:val="122D2087"/>
    <w:rsid w:val="12386EF3"/>
    <w:rsid w:val="1252251E"/>
    <w:rsid w:val="12641F8B"/>
    <w:rsid w:val="12642147"/>
    <w:rsid w:val="126552CA"/>
    <w:rsid w:val="126A152E"/>
    <w:rsid w:val="12994E52"/>
    <w:rsid w:val="129A463C"/>
    <w:rsid w:val="129B3892"/>
    <w:rsid w:val="12A25838"/>
    <w:rsid w:val="12B72988"/>
    <w:rsid w:val="12CF1F56"/>
    <w:rsid w:val="12EA4799"/>
    <w:rsid w:val="12EF1788"/>
    <w:rsid w:val="12F0376A"/>
    <w:rsid w:val="12F631A4"/>
    <w:rsid w:val="12F8472B"/>
    <w:rsid w:val="12F9241F"/>
    <w:rsid w:val="13267E90"/>
    <w:rsid w:val="133B4AFD"/>
    <w:rsid w:val="13566396"/>
    <w:rsid w:val="136B17B2"/>
    <w:rsid w:val="137A6F18"/>
    <w:rsid w:val="137C5D32"/>
    <w:rsid w:val="1396016D"/>
    <w:rsid w:val="13A97E36"/>
    <w:rsid w:val="13B2626F"/>
    <w:rsid w:val="13CA08B1"/>
    <w:rsid w:val="13F174B2"/>
    <w:rsid w:val="141724F7"/>
    <w:rsid w:val="14311AF7"/>
    <w:rsid w:val="14517C25"/>
    <w:rsid w:val="145C2DE1"/>
    <w:rsid w:val="14654DEB"/>
    <w:rsid w:val="147D71A8"/>
    <w:rsid w:val="14882BA5"/>
    <w:rsid w:val="14A03A72"/>
    <w:rsid w:val="14A1099B"/>
    <w:rsid w:val="14F42BD2"/>
    <w:rsid w:val="150F669C"/>
    <w:rsid w:val="15253646"/>
    <w:rsid w:val="15477060"/>
    <w:rsid w:val="154924E9"/>
    <w:rsid w:val="157E723F"/>
    <w:rsid w:val="158717DE"/>
    <w:rsid w:val="158B7253"/>
    <w:rsid w:val="158D6F6A"/>
    <w:rsid w:val="15905252"/>
    <w:rsid w:val="15D315BA"/>
    <w:rsid w:val="15DE5334"/>
    <w:rsid w:val="15F42192"/>
    <w:rsid w:val="16141AC4"/>
    <w:rsid w:val="16772363"/>
    <w:rsid w:val="167865E0"/>
    <w:rsid w:val="168C360A"/>
    <w:rsid w:val="16A13C51"/>
    <w:rsid w:val="16D00FAB"/>
    <w:rsid w:val="170B053F"/>
    <w:rsid w:val="171B0482"/>
    <w:rsid w:val="1738655F"/>
    <w:rsid w:val="173D17DC"/>
    <w:rsid w:val="17607124"/>
    <w:rsid w:val="17811961"/>
    <w:rsid w:val="17A51B58"/>
    <w:rsid w:val="17A83445"/>
    <w:rsid w:val="17B647B2"/>
    <w:rsid w:val="17C207F0"/>
    <w:rsid w:val="17EE4C80"/>
    <w:rsid w:val="180466DA"/>
    <w:rsid w:val="180B4EB8"/>
    <w:rsid w:val="18162EFA"/>
    <w:rsid w:val="183C3C5D"/>
    <w:rsid w:val="1846411F"/>
    <w:rsid w:val="18563EA7"/>
    <w:rsid w:val="186712A2"/>
    <w:rsid w:val="187B3305"/>
    <w:rsid w:val="187C23E1"/>
    <w:rsid w:val="188B2A1A"/>
    <w:rsid w:val="1893408D"/>
    <w:rsid w:val="18B13760"/>
    <w:rsid w:val="18BA5537"/>
    <w:rsid w:val="18BC6ACC"/>
    <w:rsid w:val="18C7014D"/>
    <w:rsid w:val="18C72703"/>
    <w:rsid w:val="18D648C8"/>
    <w:rsid w:val="18D84AE0"/>
    <w:rsid w:val="18FA6F87"/>
    <w:rsid w:val="19066E51"/>
    <w:rsid w:val="19123A9D"/>
    <w:rsid w:val="195556FC"/>
    <w:rsid w:val="19704786"/>
    <w:rsid w:val="19735CEF"/>
    <w:rsid w:val="19965AB5"/>
    <w:rsid w:val="199C6C4B"/>
    <w:rsid w:val="199D2585"/>
    <w:rsid w:val="19B85402"/>
    <w:rsid w:val="19C24DCE"/>
    <w:rsid w:val="19F51390"/>
    <w:rsid w:val="1A231F9C"/>
    <w:rsid w:val="1A2C2FA6"/>
    <w:rsid w:val="1A3640D7"/>
    <w:rsid w:val="1A60785B"/>
    <w:rsid w:val="1A861A78"/>
    <w:rsid w:val="1ABE5C94"/>
    <w:rsid w:val="1AD1647A"/>
    <w:rsid w:val="1ADD26B4"/>
    <w:rsid w:val="1ADE48BE"/>
    <w:rsid w:val="1AF8515B"/>
    <w:rsid w:val="1B094524"/>
    <w:rsid w:val="1B3E6323"/>
    <w:rsid w:val="1B492C0D"/>
    <w:rsid w:val="1BDD2782"/>
    <w:rsid w:val="1BFC3509"/>
    <w:rsid w:val="1C136882"/>
    <w:rsid w:val="1C47498B"/>
    <w:rsid w:val="1C683077"/>
    <w:rsid w:val="1C7F44E3"/>
    <w:rsid w:val="1C92566E"/>
    <w:rsid w:val="1C9A0C60"/>
    <w:rsid w:val="1CB11162"/>
    <w:rsid w:val="1CB24AB9"/>
    <w:rsid w:val="1CB52B97"/>
    <w:rsid w:val="1CBF6AF8"/>
    <w:rsid w:val="1CC52C3A"/>
    <w:rsid w:val="1CCB0E9D"/>
    <w:rsid w:val="1CD46516"/>
    <w:rsid w:val="1D38755B"/>
    <w:rsid w:val="1D4319BB"/>
    <w:rsid w:val="1D4806BC"/>
    <w:rsid w:val="1D512985"/>
    <w:rsid w:val="1D537743"/>
    <w:rsid w:val="1D593D61"/>
    <w:rsid w:val="1D851546"/>
    <w:rsid w:val="1D9A3BE9"/>
    <w:rsid w:val="1D9F0806"/>
    <w:rsid w:val="1DBB073A"/>
    <w:rsid w:val="1DD52AF7"/>
    <w:rsid w:val="1DD65800"/>
    <w:rsid w:val="1DE94D98"/>
    <w:rsid w:val="1DEC57A6"/>
    <w:rsid w:val="1DF54CE0"/>
    <w:rsid w:val="1DFE4A32"/>
    <w:rsid w:val="1E081BFA"/>
    <w:rsid w:val="1E3F5181"/>
    <w:rsid w:val="1E6967BD"/>
    <w:rsid w:val="1E8F4FAF"/>
    <w:rsid w:val="1E996BC3"/>
    <w:rsid w:val="1EA96437"/>
    <w:rsid w:val="1EAB1E63"/>
    <w:rsid w:val="1EC03272"/>
    <w:rsid w:val="1EC91F42"/>
    <w:rsid w:val="1EFA2769"/>
    <w:rsid w:val="1EFB3D6F"/>
    <w:rsid w:val="1EFD507D"/>
    <w:rsid w:val="1F477FE0"/>
    <w:rsid w:val="1F9F5C7A"/>
    <w:rsid w:val="1FAB50F1"/>
    <w:rsid w:val="1FAC2455"/>
    <w:rsid w:val="1FAD5D22"/>
    <w:rsid w:val="1FB62FB3"/>
    <w:rsid w:val="1FBC0501"/>
    <w:rsid w:val="1FE32E4B"/>
    <w:rsid w:val="1FF315AC"/>
    <w:rsid w:val="20076707"/>
    <w:rsid w:val="202B3AD6"/>
    <w:rsid w:val="202E2BF2"/>
    <w:rsid w:val="204001F8"/>
    <w:rsid w:val="204A1CCF"/>
    <w:rsid w:val="205E14E7"/>
    <w:rsid w:val="20635A0A"/>
    <w:rsid w:val="208321D9"/>
    <w:rsid w:val="20B04DFC"/>
    <w:rsid w:val="20B9134A"/>
    <w:rsid w:val="20FB036D"/>
    <w:rsid w:val="210459B8"/>
    <w:rsid w:val="211D610A"/>
    <w:rsid w:val="21333BA7"/>
    <w:rsid w:val="213E269A"/>
    <w:rsid w:val="21470272"/>
    <w:rsid w:val="214F1CB2"/>
    <w:rsid w:val="214F748B"/>
    <w:rsid w:val="215200C3"/>
    <w:rsid w:val="215503DD"/>
    <w:rsid w:val="21802306"/>
    <w:rsid w:val="218E6E2F"/>
    <w:rsid w:val="21947E3A"/>
    <w:rsid w:val="21984D32"/>
    <w:rsid w:val="219B1F38"/>
    <w:rsid w:val="21C851D9"/>
    <w:rsid w:val="21CD2F3E"/>
    <w:rsid w:val="21D50CB8"/>
    <w:rsid w:val="21F02CCA"/>
    <w:rsid w:val="21F4222D"/>
    <w:rsid w:val="22187EE0"/>
    <w:rsid w:val="222235FF"/>
    <w:rsid w:val="222538B2"/>
    <w:rsid w:val="222E2612"/>
    <w:rsid w:val="222F08FB"/>
    <w:rsid w:val="2242279A"/>
    <w:rsid w:val="22630696"/>
    <w:rsid w:val="22712345"/>
    <w:rsid w:val="22AC4A6F"/>
    <w:rsid w:val="22C17576"/>
    <w:rsid w:val="22EA4CFA"/>
    <w:rsid w:val="22FB703A"/>
    <w:rsid w:val="23005D0A"/>
    <w:rsid w:val="23190C78"/>
    <w:rsid w:val="2325506A"/>
    <w:rsid w:val="235C051C"/>
    <w:rsid w:val="2382079A"/>
    <w:rsid w:val="239D2A90"/>
    <w:rsid w:val="23A65BF8"/>
    <w:rsid w:val="23BA1394"/>
    <w:rsid w:val="23C70462"/>
    <w:rsid w:val="23CF5672"/>
    <w:rsid w:val="23DC7066"/>
    <w:rsid w:val="24330953"/>
    <w:rsid w:val="243D59F5"/>
    <w:rsid w:val="24575689"/>
    <w:rsid w:val="245E76FC"/>
    <w:rsid w:val="24681F4F"/>
    <w:rsid w:val="24712543"/>
    <w:rsid w:val="24767016"/>
    <w:rsid w:val="247A0F48"/>
    <w:rsid w:val="24826C46"/>
    <w:rsid w:val="24993D96"/>
    <w:rsid w:val="249B3C7E"/>
    <w:rsid w:val="24A54D31"/>
    <w:rsid w:val="24A62C95"/>
    <w:rsid w:val="24B0725E"/>
    <w:rsid w:val="24C26211"/>
    <w:rsid w:val="24D50BFC"/>
    <w:rsid w:val="24D92FE8"/>
    <w:rsid w:val="24D97783"/>
    <w:rsid w:val="25055C58"/>
    <w:rsid w:val="25070700"/>
    <w:rsid w:val="25292ED2"/>
    <w:rsid w:val="252B72C4"/>
    <w:rsid w:val="25352462"/>
    <w:rsid w:val="25440161"/>
    <w:rsid w:val="2573711B"/>
    <w:rsid w:val="258C0DE1"/>
    <w:rsid w:val="25A34ACC"/>
    <w:rsid w:val="25B53AED"/>
    <w:rsid w:val="25BC3F56"/>
    <w:rsid w:val="25C07FAD"/>
    <w:rsid w:val="25E77333"/>
    <w:rsid w:val="25EE09B0"/>
    <w:rsid w:val="25F35898"/>
    <w:rsid w:val="25FC7929"/>
    <w:rsid w:val="26060062"/>
    <w:rsid w:val="260C53F6"/>
    <w:rsid w:val="26126B02"/>
    <w:rsid w:val="261C1DFF"/>
    <w:rsid w:val="26251A1A"/>
    <w:rsid w:val="26306009"/>
    <w:rsid w:val="264065BF"/>
    <w:rsid w:val="26567652"/>
    <w:rsid w:val="26603F26"/>
    <w:rsid w:val="2668443E"/>
    <w:rsid w:val="266F7A0C"/>
    <w:rsid w:val="26701C4A"/>
    <w:rsid w:val="267264EF"/>
    <w:rsid w:val="267954EC"/>
    <w:rsid w:val="267C4EB4"/>
    <w:rsid w:val="267D563B"/>
    <w:rsid w:val="26B12BCA"/>
    <w:rsid w:val="26B45C0E"/>
    <w:rsid w:val="26C00C73"/>
    <w:rsid w:val="26DE56A8"/>
    <w:rsid w:val="26F53CA9"/>
    <w:rsid w:val="27324426"/>
    <w:rsid w:val="27471CA4"/>
    <w:rsid w:val="2758251E"/>
    <w:rsid w:val="276B793B"/>
    <w:rsid w:val="277733EF"/>
    <w:rsid w:val="27780DAD"/>
    <w:rsid w:val="27A36EE5"/>
    <w:rsid w:val="27E56BBE"/>
    <w:rsid w:val="27E96040"/>
    <w:rsid w:val="27FA5B36"/>
    <w:rsid w:val="27FB4446"/>
    <w:rsid w:val="280E3676"/>
    <w:rsid w:val="282424A5"/>
    <w:rsid w:val="284035F2"/>
    <w:rsid w:val="28527A36"/>
    <w:rsid w:val="285D27C0"/>
    <w:rsid w:val="285E67E4"/>
    <w:rsid w:val="286804B0"/>
    <w:rsid w:val="28A92F6A"/>
    <w:rsid w:val="28D418C4"/>
    <w:rsid w:val="28EA2387"/>
    <w:rsid w:val="28F15F60"/>
    <w:rsid w:val="28F41EBD"/>
    <w:rsid w:val="28F537AA"/>
    <w:rsid w:val="29080DA3"/>
    <w:rsid w:val="292E0D9E"/>
    <w:rsid w:val="29476243"/>
    <w:rsid w:val="294C31D7"/>
    <w:rsid w:val="29535160"/>
    <w:rsid w:val="2967154B"/>
    <w:rsid w:val="296D4959"/>
    <w:rsid w:val="29794B91"/>
    <w:rsid w:val="298061B1"/>
    <w:rsid w:val="298170A8"/>
    <w:rsid w:val="298955E2"/>
    <w:rsid w:val="29924187"/>
    <w:rsid w:val="29A32FB6"/>
    <w:rsid w:val="29CD16A4"/>
    <w:rsid w:val="29ED14AA"/>
    <w:rsid w:val="29EF5F70"/>
    <w:rsid w:val="29F802FC"/>
    <w:rsid w:val="2A0C291B"/>
    <w:rsid w:val="2A0E26F3"/>
    <w:rsid w:val="2A0F0428"/>
    <w:rsid w:val="2A1028A9"/>
    <w:rsid w:val="2A3A3D8B"/>
    <w:rsid w:val="2A405254"/>
    <w:rsid w:val="2A4D5475"/>
    <w:rsid w:val="2A505513"/>
    <w:rsid w:val="2A5D6D30"/>
    <w:rsid w:val="2A7018A2"/>
    <w:rsid w:val="2A792E55"/>
    <w:rsid w:val="2A9456F4"/>
    <w:rsid w:val="2ACB18CC"/>
    <w:rsid w:val="2AD83434"/>
    <w:rsid w:val="2ADD4ACC"/>
    <w:rsid w:val="2AF84C1B"/>
    <w:rsid w:val="2B194FE0"/>
    <w:rsid w:val="2B2334C4"/>
    <w:rsid w:val="2B2A78A3"/>
    <w:rsid w:val="2B3012EB"/>
    <w:rsid w:val="2B581F4F"/>
    <w:rsid w:val="2B5C7B0E"/>
    <w:rsid w:val="2B7C1129"/>
    <w:rsid w:val="2B861EDC"/>
    <w:rsid w:val="2BCA23E3"/>
    <w:rsid w:val="2BED762A"/>
    <w:rsid w:val="2BEE3213"/>
    <w:rsid w:val="2BF46DD1"/>
    <w:rsid w:val="2BFF4E3C"/>
    <w:rsid w:val="2BFFB524"/>
    <w:rsid w:val="2C1A72F7"/>
    <w:rsid w:val="2C285DDA"/>
    <w:rsid w:val="2C4A797C"/>
    <w:rsid w:val="2C4C6984"/>
    <w:rsid w:val="2C6C6306"/>
    <w:rsid w:val="2C836288"/>
    <w:rsid w:val="2CA549D9"/>
    <w:rsid w:val="2CCB5F20"/>
    <w:rsid w:val="2D033FD0"/>
    <w:rsid w:val="2D1320FD"/>
    <w:rsid w:val="2D3B0A2E"/>
    <w:rsid w:val="2D452F54"/>
    <w:rsid w:val="2D477B33"/>
    <w:rsid w:val="2D725EE4"/>
    <w:rsid w:val="2D87143F"/>
    <w:rsid w:val="2D9B4CDC"/>
    <w:rsid w:val="2DCC4132"/>
    <w:rsid w:val="2E242A88"/>
    <w:rsid w:val="2E4A20D3"/>
    <w:rsid w:val="2E4B0B30"/>
    <w:rsid w:val="2E765526"/>
    <w:rsid w:val="2E7C5DC5"/>
    <w:rsid w:val="2E926144"/>
    <w:rsid w:val="2E955826"/>
    <w:rsid w:val="2EA919E6"/>
    <w:rsid w:val="2EB15949"/>
    <w:rsid w:val="2EC21951"/>
    <w:rsid w:val="2F046D0A"/>
    <w:rsid w:val="2F474459"/>
    <w:rsid w:val="2F4940B6"/>
    <w:rsid w:val="2F62265D"/>
    <w:rsid w:val="2F68074A"/>
    <w:rsid w:val="2F8A5859"/>
    <w:rsid w:val="2F8D1DAB"/>
    <w:rsid w:val="2F9D5848"/>
    <w:rsid w:val="2FB41573"/>
    <w:rsid w:val="2FBC12B2"/>
    <w:rsid w:val="2FBE1904"/>
    <w:rsid w:val="2FCC1679"/>
    <w:rsid w:val="2FE35BFD"/>
    <w:rsid w:val="2FEC6090"/>
    <w:rsid w:val="30294744"/>
    <w:rsid w:val="302B6CB3"/>
    <w:rsid w:val="303703B7"/>
    <w:rsid w:val="303C2127"/>
    <w:rsid w:val="306E1CED"/>
    <w:rsid w:val="307014F3"/>
    <w:rsid w:val="30921CCE"/>
    <w:rsid w:val="309C4EE2"/>
    <w:rsid w:val="309F4823"/>
    <w:rsid w:val="30E700E9"/>
    <w:rsid w:val="30F009F7"/>
    <w:rsid w:val="30F8606B"/>
    <w:rsid w:val="311860DA"/>
    <w:rsid w:val="314A02F4"/>
    <w:rsid w:val="315101B5"/>
    <w:rsid w:val="31570502"/>
    <w:rsid w:val="315E2625"/>
    <w:rsid w:val="316359B1"/>
    <w:rsid w:val="316E0EFD"/>
    <w:rsid w:val="318529AA"/>
    <w:rsid w:val="31BB3526"/>
    <w:rsid w:val="31D67196"/>
    <w:rsid w:val="3201262F"/>
    <w:rsid w:val="32157663"/>
    <w:rsid w:val="32261466"/>
    <w:rsid w:val="322A1298"/>
    <w:rsid w:val="323B6E74"/>
    <w:rsid w:val="32537313"/>
    <w:rsid w:val="325872B3"/>
    <w:rsid w:val="326958BC"/>
    <w:rsid w:val="327F2033"/>
    <w:rsid w:val="32946609"/>
    <w:rsid w:val="32AA5081"/>
    <w:rsid w:val="32B034B7"/>
    <w:rsid w:val="32DE13CF"/>
    <w:rsid w:val="32FF4901"/>
    <w:rsid w:val="33085F24"/>
    <w:rsid w:val="330A6248"/>
    <w:rsid w:val="331529E2"/>
    <w:rsid w:val="331E6332"/>
    <w:rsid w:val="333B3E7C"/>
    <w:rsid w:val="33651F25"/>
    <w:rsid w:val="33652388"/>
    <w:rsid w:val="336E5F6C"/>
    <w:rsid w:val="33764930"/>
    <w:rsid w:val="33A509AA"/>
    <w:rsid w:val="33B50588"/>
    <w:rsid w:val="33B64FCD"/>
    <w:rsid w:val="33B874C0"/>
    <w:rsid w:val="33CD760B"/>
    <w:rsid w:val="33D52937"/>
    <w:rsid w:val="340251D6"/>
    <w:rsid w:val="342551E4"/>
    <w:rsid w:val="34411B49"/>
    <w:rsid w:val="34490E28"/>
    <w:rsid w:val="34495D5D"/>
    <w:rsid w:val="34517E03"/>
    <w:rsid w:val="345E79D9"/>
    <w:rsid w:val="34625C0B"/>
    <w:rsid w:val="347924CA"/>
    <w:rsid w:val="34853871"/>
    <w:rsid w:val="348A249C"/>
    <w:rsid w:val="34B77925"/>
    <w:rsid w:val="34BC33FC"/>
    <w:rsid w:val="34C630A6"/>
    <w:rsid w:val="34C94498"/>
    <w:rsid w:val="34DC7623"/>
    <w:rsid w:val="34E87F53"/>
    <w:rsid w:val="353F2860"/>
    <w:rsid w:val="35521B47"/>
    <w:rsid w:val="355D0A51"/>
    <w:rsid w:val="35793D71"/>
    <w:rsid w:val="358C4EAA"/>
    <w:rsid w:val="35946C31"/>
    <w:rsid w:val="35AA3319"/>
    <w:rsid w:val="35B4625C"/>
    <w:rsid w:val="35D46E09"/>
    <w:rsid w:val="35E80BFF"/>
    <w:rsid w:val="36162611"/>
    <w:rsid w:val="36173CCD"/>
    <w:rsid w:val="3620361B"/>
    <w:rsid w:val="364C2F9C"/>
    <w:rsid w:val="365367D9"/>
    <w:rsid w:val="368B49B6"/>
    <w:rsid w:val="368E3CC0"/>
    <w:rsid w:val="36AC75AF"/>
    <w:rsid w:val="36BB3DA7"/>
    <w:rsid w:val="36C00826"/>
    <w:rsid w:val="36DB5008"/>
    <w:rsid w:val="36FB02D3"/>
    <w:rsid w:val="36FB19C1"/>
    <w:rsid w:val="370522D0"/>
    <w:rsid w:val="3731439E"/>
    <w:rsid w:val="374E1A9C"/>
    <w:rsid w:val="374E5B88"/>
    <w:rsid w:val="375201D1"/>
    <w:rsid w:val="37555A58"/>
    <w:rsid w:val="37583121"/>
    <w:rsid w:val="375B3C93"/>
    <w:rsid w:val="377628F7"/>
    <w:rsid w:val="37792152"/>
    <w:rsid w:val="37872C92"/>
    <w:rsid w:val="378F6D77"/>
    <w:rsid w:val="37906E58"/>
    <w:rsid w:val="3799016D"/>
    <w:rsid w:val="37995AE7"/>
    <w:rsid w:val="37B628F7"/>
    <w:rsid w:val="37BC1648"/>
    <w:rsid w:val="37C83693"/>
    <w:rsid w:val="37D261A1"/>
    <w:rsid w:val="37E114EE"/>
    <w:rsid w:val="37E732B4"/>
    <w:rsid w:val="37F25215"/>
    <w:rsid w:val="380D5127"/>
    <w:rsid w:val="381A387F"/>
    <w:rsid w:val="382258BE"/>
    <w:rsid w:val="38366D77"/>
    <w:rsid w:val="383B1F9E"/>
    <w:rsid w:val="384908EC"/>
    <w:rsid w:val="384A51E4"/>
    <w:rsid w:val="385916F6"/>
    <w:rsid w:val="38840E39"/>
    <w:rsid w:val="38ED1C69"/>
    <w:rsid w:val="39067241"/>
    <w:rsid w:val="39094B73"/>
    <w:rsid w:val="393D4368"/>
    <w:rsid w:val="394B4383"/>
    <w:rsid w:val="39507C42"/>
    <w:rsid w:val="39535FC7"/>
    <w:rsid w:val="39567CFB"/>
    <w:rsid w:val="395D0BF4"/>
    <w:rsid w:val="397E51AB"/>
    <w:rsid w:val="398F5F87"/>
    <w:rsid w:val="39902C7F"/>
    <w:rsid w:val="39A706FB"/>
    <w:rsid w:val="39C0473E"/>
    <w:rsid w:val="39CC2ECA"/>
    <w:rsid w:val="39D236E8"/>
    <w:rsid w:val="39D372FF"/>
    <w:rsid w:val="39E61AE2"/>
    <w:rsid w:val="3A0D6FD2"/>
    <w:rsid w:val="3A372F4A"/>
    <w:rsid w:val="3A37354B"/>
    <w:rsid w:val="3A7F563C"/>
    <w:rsid w:val="3A8301CA"/>
    <w:rsid w:val="3A852202"/>
    <w:rsid w:val="3ABB02C8"/>
    <w:rsid w:val="3ABF3CA4"/>
    <w:rsid w:val="3ACC6031"/>
    <w:rsid w:val="3ADE4BDC"/>
    <w:rsid w:val="3AE94170"/>
    <w:rsid w:val="3AF9160C"/>
    <w:rsid w:val="3B060AE4"/>
    <w:rsid w:val="3B081C31"/>
    <w:rsid w:val="3B3F3CF4"/>
    <w:rsid w:val="3B403BD1"/>
    <w:rsid w:val="3B693A1F"/>
    <w:rsid w:val="3B7B68B2"/>
    <w:rsid w:val="3B846932"/>
    <w:rsid w:val="3B90705F"/>
    <w:rsid w:val="3B961FD8"/>
    <w:rsid w:val="3BAF0191"/>
    <w:rsid w:val="3BAF6371"/>
    <w:rsid w:val="3BBD5FA2"/>
    <w:rsid w:val="3BBF5386"/>
    <w:rsid w:val="3BDF7250"/>
    <w:rsid w:val="3BE43CCF"/>
    <w:rsid w:val="3C0A6D4D"/>
    <w:rsid w:val="3C0B5979"/>
    <w:rsid w:val="3C0D5E5C"/>
    <w:rsid w:val="3C0E60C4"/>
    <w:rsid w:val="3C110F60"/>
    <w:rsid w:val="3C155D28"/>
    <w:rsid w:val="3C214FCC"/>
    <w:rsid w:val="3C46598D"/>
    <w:rsid w:val="3C6B01B2"/>
    <w:rsid w:val="3C6D4D6B"/>
    <w:rsid w:val="3C6D7055"/>
    <w:rsid w:val="3C6F3394"/>
    <w:rsid w:val="3C6F6864"/>
    <w:rsid w:val="3C880698"/>
    <w:rsid w:val="3CC44D40"/>
    <w:rsid w:val="3CCD7EA7"/>
    <w:rsid w:val="3CDD4CD6"/>
    <w:rsid w:val="3CF37E0D"/>
    <w:rsid w:val="3CF90354"/>
    <w:rsid w:val="3D24762D"/>
    <w:rsid w:val="3D4B7A3D"/>
    <w:rsid w:val="3D5E7289"/>
    <w:rsid w:val="3D63059B"/>
    <w:rsid w:val="3D996E73"/>
    <w:rsid w:val="3DA60DBB"/>
    <w:rsid w:val="3DB964DC"/>
    <w:rsid w:val="3DCC4823"/>
    <w:rsid w:val="3DD659F6"/>
    <w:rsid w:val="3DD963B9"/>
    <w:rsid w:val="3DDF42A3"/>
    <w:rsid w:val="3DE4753D"/>
    <w:rsid w:val="3DEE1445"/>
    <w:rsid w:val="3E09759C"/>
    <w:rsid w:val="3E1721DE"/>
    <w:rsid w:val="3E2E5C3F"/>
    <w:rsid w:val="3E4619B8"/>
    <w:rsid w:val="3E7E6AAC"/>
    <w:rsid w:val="3E873910"/>
    <w:rsid w:val="3EB77427"/>
    <w:rsid w:val="3EBC4E7A"/>
    <w:rsid w:val="3EC6684D"/>
    <w:rsid w:val="3EE36457"/>
    <w:rsid w:val="3EE76488"/>
    <w:rsid w:val="3EF87E94"/>
    <w:rsid w:val="3F28582E"/>
    <w:rsid w:val="3F293836"/>
    <w:rsid w:val="3F334D56"/>
    <w:rsid w:val="3F390A94"/>
    <w:rsid w:val="3F3B43C4"/>
    <w:rsid w:val="3F4C5F61"/>
    <w:rsid w:val="3F8D55E0"/>
    <w:rsid w:val="3F8D7AA6"/>
    <w:rsid w:val="3F916352"/>
    <w:rsid w:val="3FA53481"/>
    <w:rsid w:val="3FB86017"/>
    <w:rsid w:val="3FBE2151"/>
    <w:rsid w:val="3FC26926"/>
    <w:rsid w:val="3FD47A4D"/>
    <w:rsid w:val="3FE300D0"/>
    <w:rsid w:val="3FFC3EB4"/>
    <w:rsid w:val="40066A4F"/>
    <w:rsid w:val="40155379"/>
    <w:rsid w:val="402E2839"/>
    <w:rsid w:val="40510376"/>
    <w:rsid w:val="406234CE"/>
    <w:rsid w:val="408264B8"/>
    <w:rsid w:val="408E250C"/>
    <w:rsid w:val="40973CB3"/>
    <w:rsid w:val="40AD00D4"/>
    <w:rsid w:val="40D25448"/>
    <w:rsid w:val="40D566D8"/>
    <w:rsid w:val="40D743BA"/>
    <w:rsid w:val="40E735B8"/>
    <w:rsid w:val="410E3527"/>
    <w:rsid w:val="4136428A"/>
    <w:rsid w:val="41390199"/>
    <w:rsid w:val="413E1696"/>
    <w:rsid w:val="41402113"/>
    <w:rsid w:val="414673EF"/>
    <w:rsid w:val="414B3DA9"/>
    <w:rsid w:val="414C1CB1"/>
    <w:rsid w:val="41896292"/>
    <w:rsid w:val="419637D1"/>
    <w:rsid w:val="41AD4982"/>
    <w:rsid w:val="41B33018"/>
    <w:rsid w:val="41C7118A"/>
    <w:rsid w:val="41C80F28"/>
    <w:rsid w:val="41E2400F"/>
    <w:rsid w:val="42072ED1"/>
    <w:rsid w:val="42137866"/>
    <w:rsid w:val="425F3DFB"/>
    <w:rsid w:val="42723504"/>
    <w:rsid w:val="427A5588"/>
    <w:rsid w:val="4295526F"/>
    <w:rsid w:val="42AB2355"/>
    <w:rsid w:val="42BA53C1"/>
    <w:rsid w:val="42C1264A"/>
    <w:rsid w:val="42C42797"/>
    <w:rsid w:val="42CA106B"/>
    <w:rsid w:val="42D02C56"/>
    <w:rsid w:val="42D52339"/>
    <w:rsid w:val="42E40ACD"/>
    <w:rsid w:val="43000294"/>
    <w:rsid w:val="435C6144"/>
    <w:rsid w:val="438E4E37"/>
    <w:rsid w:val="43C434F1"/>
    <w:rsid w:val="43D12F09"/>
    <w:rsid w:val="43E81B01"/>
    <w:rsid w:val="44137CD9"/>
    <w:rsid w:val="44231DBC"/>
    <w:rsid w:val="44286D6B"/>
    <w:rsid w:val="443219DC"/>
    <w:rsid w:val="44496A79"/>
    <w:rsid w:val="444E215D"/>
    <w:rsid w:val="445604E9"/>
    <w:rsid w:val="445641FF"/>
    <w:rsid w:val="44703BCD"/>
    <w:rsid w:val="44893353"/>
    <w:rsid w:val="44B22338"/>
    <w:rsid w:val="44B71300"/>
    <w:rsid w:val="44C011B3"/>
    <w:rsid w:val="44C22F2C"/>
    <w:rsid w:val="44D8709F"/>
    <w:rsid w:val="44DE1B3C"/>
    <w:rsid w:val="452D6F0E"/>
    <w:rsid w:val="45327C2A"/>
    <w:rsid w:val="456317E2"/>
    <w:rsid w:val="45692861"/>
    <w:rsid w:val="45891D38"/>
    <w:rsid w:val="45932081"/>
    <w:rsid w:val="45A04578"/>
    <w:rsid w:val="45B776BE"/>
    <w:rsid w:val="45CB0510"/>
    <w:rsid w:val="45CB4D7D"/>
    <w:rsid w:val="45E65A88"/>
    <w:rsid w:val="45EB3AB9"/>
    <w:rsid w:val="46007C22"/>
    <w:rsid w:val="46411AE6"/>
    <w:rsid w:val="467B473B"/>
    <w:rsid w:val="468273E7"/>
    <w:rsid w:val="46893CAD"/>
    <w:rsid w:val="468D77DC"/>
    <w:rsid w:val="46A936B0"/>
    <w:rsid w:val="46AE7CEF"/>
    <w:rsid w:val="46B972B8"/>
    <w:rsid w:val="46C20CDB"/>
    <w:rsid w:val="46C46621"/>
    <w:rsid w:val="46C55406"/>
    <w:rsid w:val="471751B9"/>
    <w:rsid w:val="47397D30"/>
    <w:rsid w:val="47411324"/>
    <w:rsid w:val="47470441"/>
    <w:rsid w:val="47476E0F"/>
    <w:rsid w:val="474E70EE"/>
    <w:rsid w:val="475E7083"/>
    <w:rsid w:val="477720CC"/>
    <w:rsid w:val="47791A1A"/>
    <w:rsid w:val="477C2BC7"/>
    <w:rsid w:val="47A055DF"/>
    <w:rsid w:val="47BA0A2A"/>
    <w:rsid w:val="47BD6779"/>
    <w:rsid w:val="47C21A04"/>
    <w:rsid w:val="47C54C41"/>
    <w:rsid w:val="47DA0270"/>
    <w:rsid w:val="48237F81"/>
    <w:rsid w:val="48313586"/>
    <w:rsid w:val="485A27D8"/>
    <w:rsid w:val="48930C8C"/>
    <w:rsid w:val="48A43B32"/>
    <w:rsid w:val="48A8080D"/>
    <w:rsid w:val="48B62386"/>
    <w:rsid w:val="48C16EC5"/>
    <w:rsid w:val="48D334CA"/>
    <w:rsid w:val="48E50DBF"/>
    <w:rsid w:val="48E75A64"/>
    <w:rsid w:val="48F076FC"/>
    <w:rsid w:val="49015783"/>
    <w:rsid w:val="495140F2"/>
    <w:rsid w:val="49532FFF"/>
    <w:rsid w:val="49577C2C"/>
    <w:rsid w:val="49584F34"/>
    <w:rsid w:val="496B1CDF"/>
    <w:rsid w:val="496C637F"/>
    <w:rsid w:val="49861AA1"/>
    <w:rsid w:val="499E6C57"/>
    <w:rsid w:val="49A776CE"/>
    <w:rsid w:val="49B80EC3"/>
    <w:rsid w:val="49BD2C61"/>
    <w:rsid w:val="49D363CC"/>
    <w:rsid w:val="49D65160"/>
    <w:rsid w:val="49D94C50"/>
    <w:rsid w:val="49E51CCA"/>
    <w:rsid w:val="49EB6269"/>
    <w:rsid w:val="49FB01C6"/>
    <w:rsid w:val="49FC3023"/>
    <w:rsid w:val="4A056DC5"/>
    <w:rsid w:val="4A1518A2"/>
    <w:rsid w:val="4A1D5BF4"/>
    <w:rsid w:val="4A1E450A"/>
    <w:rsid w:val="4A227AF6"/>
    <w:rsid w:val="4A2755C9"/>
    <w:rsid w:val="4A2E75A7"/>
    <w:rsid w:val="4A494271"/>
    <w:rsid w:val="4A49588F"/>
    <w:rsid w:val="4A6F393D"/>
    <w:rsid w:val="4A7C3B2C"/>
    <w:rsid w:val="4A8133DA"/>
    <w:rsid w:val="4A833E10"/>
    <w:rsid w:val="4A962D4E"/>
    <w:rsid w:val="4A9D0338"/>
    <w:rsid w:val="4AA34F9A"/>
    <w:rsid w:val="4AAA2FE4"/>
    <w:rsid w:val="4AAF3C9D"/>
    <w:rsid w:val="4ACB66D4"/>
    <w:rsid w:val="4AD25D50"/>
    <w:rsid w:val="4ADD3049"/>
    <w:rsid w:val="4B1367B9"/>
    <w:rsid w:val="4B254169"/>
    <w:rsid w:val="4B7071F0"/>
    <w:rsid w:val="4B7364C9"/>
    <w:rsid w:val="4B7F2918"/>
    <w:rsid w:val="4B8342DE"/>
    <w:rsid w:val="4B9071C8"/>
    <w:rsid w:val="4BB32D44"/>
    <w:rsid w:val="4BBF01BD"/>
    <w:rsid w:val="4BC03A5A"/>
    <w:rsid w:val="4BC447FD"/>
    <w:rsid w:val="4BE14ECE"/>
    <w:rsid w:val="4BEC3FE2"/>
    <w:rsid w:val="4BFD50F3"/>
    <w:rsid w:val="4C5C36E5"/>
    <w:rsid w:val="4C773EAA"/>
    <w:rsid w:val="4C7E7FE9"/>
    <w:rsid w:val="4C8D243B"/>
    <w:rsid w:val="4C9F1C6B"/>
    <w:rsid w:val="4CA73116"/>
    <w:rsid w:val="4CA82BAE"/>
    <w:rsid w:val="4CAB3BDE"/>
    <w:rsid w:val="4CB229E2"/>
    <w:rsid w:val="4CD20279"/>
    <w:rsid w:val="4CEA4EC9"/>
    <w:rsid w:val="4CF81C40"/>
    <w:rsid w:val="4D087AE6"/>
    <w:rsid w:val="4D116EA9"/>
    <w:rsid w:val="4D117831"/>
    <w:rsid w:val="4D1A46E5"/>
    <w:rsid w:val="4D700C0B"/>
    <w:rsid w:val="4D764C88"/>
    <w:rsid w:val="4D785BA5"/>
    <w:rsid w:val="4DAE15C6"/>
    <w:rsid w:val="4DE73556"/>
    <w:rsid w:val="4DFC6C83"/>
    <w:rsid w:val="4E1073C9"/>
    <w:rsid w:val="4E1139C4"/>
    <w:rsid w:val="4E1A50EC"/>
    <w:rsid w:val="4E20568D"/>
    <w:rsid w:val="4E235559"/>
    <w:rsid w:val="4E4C4D02"/>
    <w:rsid w:val="4E4D2084"/>
    <w:rsid w:val="4E4E2673"/>
    <w:rsid w:val="4E8A65EF"/>
    <w:rsid w:val="4E8B339B"/>
    <w:rsid w:val="4E9B73A1"/>
    <w:rsid w:val="4EB16B05"/>
    <w:rsid w:val="4EB338A7"/>
    <w:rsid w:val="4ED73EC7"/>
    <w:rsid w:val="4EF659A4"/>
    <w:rsid w:val="4F262890"/>
    <w:rsid w:val="4F342A81"/>
    <w:rsid w:val="4F343D4D"/>
    <w:rsid w:val="4F344223"/>
    <w:rsid w:val="4F544AF2"/>
    <w:rsid w:val="4F570600"/>
    <w:rsid w:val="4F96182B"/>
    <w:rsid w:val="4F9872B8"/>
    <w:rsid w:val="4F9B373E"/>
    <w:rsid w:val="4FB84709"/>
    <w:rsid w:val="4FC012F1"/>
    <w:rsid w:val="4FC60A61"/>
    <w:rsid w:val="4FCD14EF"/>
    <w:rsid w:val="50264A54"/>
    <w:rsid w:val="50350E15"/>
    <w:rsid w:val="503659CA"/>
    <w:rsid w:val="503E1C5B"/>
    <w:rsid w:val="50454F5D"/>
    <w:rsid w:val="505A1B7D"/>
    <w:rsid w:val="50756C63"/>
    <w:rsid w:val="508A4E33"/>
    <w:rsid w:val="50950307"/>
    <w:rsid w:val="50957C1B"/>
    <w:rsid w:val="5098303C"/>
    <w:rsid w:val="50BD5EB3"/>
    <w:rsid w:val="50DA18E3"/>
    <w:rsid w:val="50DC3199"/>
    <w:rsid w:val="50EB7F36"/>
    <w:rsid w:val="510B0289"/>
    <w:rsid w:val="510D1DB3"/>
    <w:rsid w:val="512947B0"/>
    <w:rsid w:val="513F38F7"/>
    <w:rsid w:val="51704844"/>
    <w:rsid w:val="51754C46"/>
    <w:rsid w:val="5185703F"/>
    <w:rsid w:val="518E69CB"/>
    <w:rsid w:val="51951C58"/>
    <w:rsid w:val="51D44E2E"/>
    <w:rsid w:val="51E33089"/>
    <w:rsid w:val="51E33EAE"/>
    <w:rsid w:val="5218197D"/>
    <w:rsid w:val="521C7F46"/>
    <w:rsid w:val="521E00C8"/>
    <w:rsid w:val="5275010F"/>
    <w:rsid w:val="527B351F"/>
    <w:rsid w:val="527B6DD1"/>
    <w:rsid w:val="528B2AD9"/>
    <w:rsid w:val="5296053D"/>
    <w:rsid w:val="52AD6DFA"/>
    <w:rsid w:val="52AF2583"/>
    <w:rsid w:val="52EA4939"/>
    <w:rsid w:val="52F4160F"/>
    <w:rsid w:val="52F61E27"/>
    <w:rsid w:val="530A1E2B"/>
    <w:rsid w:val="53253523"/>
    <w:rsid w:val="53312B44"/>
    <w:rsid w:val="533426F9"/>
    <w:rsid w:val="533C75E6"/>
    <w:rsid w:val="534C3C55"/>
    <w:rsid w:val="535156CC"/>
    <w:rsid w:val="53571602"/>
    <w:rsid w:val="535A26F5"/>
    <w:rsid w:val="537B1F4B"/>
    <w:rsid w:val="538039F3"/>
    <w:rsid w:val="538C1421"/>
    <w:rsid w:val="53932472"/>
    <w:rsid w:val="53A0372C"/>
    <w:rsid w:val="53B65F21"/>
    <w:rsid w:val="53C85A7D"/>
    <w:rsid w:val="53E762B8"/>
    <w:rsid w:val="53F9124B"/>
    <w:rsid w:val="53FE49C6"/>
    <w:rsid w:val="53FF2FA1"/>
    <w:rsid w:val="541163B4"/>
    <w:rsid w:val="542A2CD8"/>
    <w:rsid w:val="54326828"/>
    <w:rsid w:val="543D645D"/>
    <w:rsid w:val="54532941"/>
    <w:rsid w:val="54697FEC"/>
    <w:rsid w:val="548A03B3"/>
    <w:rsid w:val="54A85071"/>
    <w:rsid w:val="54D40858"/>
    <w:rsid w:val="54EA4691"/>
    <w:rsid w:val="54FF2600"/>
    <w:rsid w:val="551556A5"/>
    <w:rsid w:val="551C0C9D"/>
    <w:rsid w:val="551D635C"/>
    <w:rsid w:val="551E0449"/>
    <w:rsid w:val="55330689"/>
    <w:rsid w:val="554B420B"/>
    <w:rsid w:val="556D61CF"/>
    <w:rsid w:val="55747599"/>
    <w:rsid w:val="557D030C"/>
    <w:rsid w:val="559D5F6E"/>
    <w:rsid w:val="55A52FCA"/>
    <w:rsid w:val="55B37759"/>
    <w:rsid w:val="55D62985"/>
    <w:rsid w:val="55F3456B"/>
    <w:rsid w:val="56031C08"/>
    <w:rsid w:val="5603307B"/>
    <w:rsid w:val="56134CE9"/>
    <w:rsid w:val="561E17CA"/>
    <w:rsid w:val="56220823"/>
    <w:rsid w:val="562F2724"/>
    <w:rsid w:val="56315C27"/>
    <w:rsid w:val="564A0A1A"/>
    <w:rsid w:val="56607DA7"/>
    <w:rsid w:val="56737C3E"/>
    <w:rsid w:val="5686066F"/>
    <w:rsid w:val="56E32167"/>
    <w:rsid w:val="56FC3FAD"/>
    <w:rsid w:val="570A455B"/>
    <w:rsid w:val="571D0ED6"/>
    <w:rsid w:val="57341DAA"/>
    <w:rsid w:val="57494340"/>
    <w:rsid w:val="57692B68"/>
    <w:rsid w:val="576A732B"/>
    <w:rsid w:val="57AB43E4"/>
    <w:rsid w:val="57B029FA"/>
    <w:rsid w:val="57C07FCD"/>
    <w:rsid w:val="57CB02DC"/>
    <w:rsid w:val="57F86BB8"/>
    <w:rsid w:val="580B389D"/>
    <w:rsid w:val="580C26C9"/>
    <w:rsid w:val="581C6B4D"/>
    <w:rsid w:val="581C79FF"/>
    <w:rsid w:val="58247065"/>
    <w:rsid w:val="582D5478"/>
    <w:rsid w:val="58597EFD"/>
    <w:rsid w:val="589A3B08"/>
    <w:rsid w:val="58A8534B"/>
    <w:rsid w:val="58BE3623"/>
    <w:rsid w:val="58C331FC"/>
    <w:rsid w:val="58DB2A92"/>
    <w:rsid w:val="58EF0A2F"/>
    <w:rsid w:val="58F818B2"/>
    <w:rsid w:val="58FE7752"/>
    <w:rsid w:val="591D380B"/>
    <w:rsid w:val="593D77E8"/>
    <w:rsid w:val="598F4970"/>
    <w:rsid w:val="59BC1789"/>
    <w:rsid w:val="59E82581"/>
    <w:rsid w:val="59F0607E"/>
    <w:rsid w:val="59FC5BF4"/>
    <w:rsid w:val="5A05469F"/>
    <w:rsid w:val="5A0A7F00"/>
    <w:rsid w:val="5A2A0BBB"/>
    <w:rsid w:val="5A3B2B55"/>
    <w:rsid w:val="5A4C13F7"/>
    <w:rsid w:val="5A4F2360"/>
    <w:rsid w:val="5A552B75"/>
    <w:rsid w:val="5A5C09A9"/>
    <w:rsid w:val="5A615BD7"/>
    <w:rsid w:val="5A7D36A9"/>
    <w:rsid w:val="5A915C3E"/>
    <w:rsid w:val="5AC450F6"/>
    <w:rsid w:val="5AC775A4"/>
    <w:rsid w:val="5AF7787A"/>
    <w:rsid w:val="5B0D06A5"/>
    <w:rsid w:val="5B364B32"/>
    <w:rsid w:val="5B3A6F1A"/>
    <w:rsid w:val="5B3B6850"/>
    <w:rsid w:val="5BA97558"/>
    <w:rsid w:val="5BC5731A"/>
    <w:rsid w:val="5BC75919"/>
    <w:rsid w:val="5BE41070"/>
    <w:rsid w:val="5BEA0263"/>
    <w:rsid w:val="5C1930C6"/>
    <w:rsid w:val="5C3441D2"/>
    <w:rsid w:val="5C553A88"/>
    <w:rsid w:val="5C5872CD"/>
    <w:rsid w:val="5C65518C"/>
    <w:rsid w:val="5CA72002"/>
    <w:rsid w:val="5CAE665E"/>
    <w:rsid w:val="5CC11726"/>
    <w:rsid w:val="5CD33E52"/>
    <w:rsid w:val="5CDA4F5E"/>
    <w:rsid w:val="5D114A86"/>
    <w:rsid w:val="5D3D3131"/>
    <w:rsid w:val="5D564930"/>
    <w:rsid w:val="5D757DD4"/>
    <w:rsid w:val="5D8D2FA6"/>
    <w:rsid w:val="5DA05AD5"/>
    <w:rsid w:val="5DDF498A"/>
    <w:rsid w:val="5DEB09C5"/>
    <w:rsid w:val="5DEF3C63"/>
    <w:rsid w:val="5DF70A77"/>
    <w:rsid w:val="5E1A0E76"/>
    <w:rsid w:val="5E233D2A"/>
    <w:rsid w:val="5E291B76"/>
    <w:rsid w:val="5E2F166E"/>
    <w:rsid w:val="5E550022"/>
    <w:rsid w:val="5E5E21CC"/>
    <w:rsid w:val="5E5F5831"/>
    <w:rsid w:val="5E780DA4"/>
    <w:rsid w:val="5E976C05"/>
    <w:rsid w:val="5EA55066"/>
    <w:rsid w:val="5EB008F8"/>
    <w:rsid w:val="5EBA1660"/>
    <w:rsid w:val="5ED80C7B"/>
    <w:rsid w:val="5EDE116F"/>
    <w:rsid w:val="5EE95E4D"/>
    <w:rsid w:val="5EF05D79"/>
    <w:rsid w:val="5F085963"/>
    <w:rsid w:val="5F2B1033"/>
    <w:rsid w:val="5F2D4183"/>
    <w:rsid w:val="5F326BE9"/>
    <w:rsid w:val="5F376D7C"/>
    <w:rsid w:val="5F401B99"/>
    <w:rsid w:val="5F4D3766"/>
    <w:rsid w:val="5F4D6939"/>
    <w:rsid w:val="5F5C4E38"/>
    <w:rsid w:val="5F6D1A9C"/>
    <w:rsid w:val="5F7D4617"/>
    <w:rsid w:val="5F8026F3"/>
    <w:rsid w:val="5F8E29B0"/>
    <w:rsid w:val="5F8E53D9"/>
    <w:rsid w:val="5FA57067"/>
    <w:rsid w:val="5FC559AE"/>
    <w:rsid w:val="5FDB2789"/>
    <w:rsid w:val="5FE471D1"/>
    <w:rsid w:val="5FEB775B"/>
    <w:rsid w:val="5FEE09A0"/>
    <w:rsid w:val="5FFB5324"/>
    <w:rsid w:val="602154F4"/>
    <w:rsid w:val="60343722"/>
    <w:rsid w:val="60577015"/>
    <w:rsid w:val="6063730E"/>
    <w:rsid w:val="606C1C3C"/>
    <w:rsid w:val="607A1C1F"/>
    <w:rsid w:val="608413B5"/>
    <w:rsid w:val="60862BBC"/>
    <w:rsid w:val="60932D24"/>
    <w:rsid w:val="60BC4D45"/>
    <w:rsid w:val="60BE0B0B"/>
    <w:rsid w:val="60C13D42"/>
    <w:rsid w:val="60C2255D"/>
    <w:rsid w:val="60CD4CA6"/>
    <w:rsid w:val="60D422E8"/>
    <w:rsid w:val="60D61108"/>
    <w:rsid w:val="60F825DF"/>
    <w:rsid w:val="60FF7BD0"/>
    <w:rsid w:val="610B0135"/>
    <w:rsid w:val="6126566D"/>
    <w:rsid w:val="61402C9C"/>
    <w:rsid w:val="6150060B"/>
    <w:rsid w:val="616666A6"/>
    <w:rsid w:val="617D727E"/>
    <w:rsid w:val="61800748"/>
    <w:rsid w:val="619F7B94"/>
    <w:rsid w:val="61A2286C"/>
    <w:rsid w:val="61A67F52"/>
    <w:rsid w:val="61B645A4"/>
    <w:rsid w:val="61CA386B"/>
    <w:rsid w:val="61DB7301"/>
    <w:rsid w:val="61DF0426"/>
    <w:rsid w:val="61E30703"/>
    <w:rsid w:val="61EB2310"/>
    <w:rsid w:val="61F226F1"/>
    <w:rsid w:val="621B2D8E"/>
    <w:rsid w:val="62391886"/>
    <w:rsid w:val="625D6300"/>
    <w:rsid w:val="62932E59"/>
    <w:rsid w:val="62A02730"/>
    <w:rsid w:val="62A82843"/>
    <w:rsid w:val="62B50A95"/>
    <w:rsid w:val="62C72C6C"/>
    <w:rsid w:val="62D27BAF"/>
    <w:rsid w:val="62E278F0"/>
    <w:rsid w:val="630532D4"/>
    <w:rsid w:val="632D3FA6"/>
    <w:rsid w:val="632F68D5"/>
    <w:rsid w:val="63542A6B"/>
    <w:rsid w:val="635A18FD"/>
    <w:rsid w:val="635D05A1"/>
    <w:rsid w:val="636267A6"/>
    <w:rsid w:val="6367090A"/>
    <w:rsid w:val="636F2B07"/>
    <w:rsid w:val="63891211"/>
    <w:rsid w:val="63A308AA"/>
    <w:rsid w:val="63A97173"/>
    <w:rsid w:val="63AC2D96"/>
    <w:rsid w:val="63C97839"/>
    <w:rsid w:val="63EF11FE"/>
    <w:rsid w:val="63F73336"/>
    <w:rsid w:val="640B731B"/>
    <w:rsid w:val="64374EF8"/>
    <w:rsid w:val="64523068"/>
    <w:rsid w:val="645E25F6"/>
    <w:rsid w:val="64703AA0"/>
    <w:rsid w:val="64B57273"/>
    <w:rsid w:val="64C70EAE"/>
    <w:rsid w:val="64D97E09"/>
    <w:rsid w:val="64F4332B"/>
    <w:rsid w:val="6524408F"/>
    <w:rsid w:val="65397F9E"/>
    <w:rsid w:val="65435CDD"/>
    <w:rsid w:val="654926F7"/>
    <w:rsid w:val="654B1C89"/>
    <w:rsid w:val="657B02F4"/>
    <w:rsid w:val="658B18DE"/>
    <w:rsid w:val="65A75F70"/>
    <w:rsid w:val="65A8023B"/>
    <w:rsid w:val="65B90D3C"/>
    <w:rsid w:val="65C90158"/>
    <w:rsid w:val="65D92CED"/>
    <w:rsid w:val="65FA20A6"/>
    <w:rsid w:val="65FB38DF"/>
    <w:rsid w:val="65FF4D35"/>
    <w:rsid w:val="661B5100"/>
    <w:rsid w:val="66224001"/>
    <w:rsid w:val="66314ADD"/>
    <w:rsid w:val="66351CD5"/>
    <w:rsid w:val="663F4E0F"/>
    <w:rsid w:val="66451FBA"/>
    <w:rsid w:val="66684DCE"/>
    <w:rsid w:val="6679714B"/>
    <w:rsid w:val="66B21A2F"/>
    <w:rsid w:val="66BD6E21"/>
    <w:rsid w:val="66CD3C37"/>
    <w:rsid w:val="66D205C9"/>
    <w:rsid w:val="66D34CCD"/>
    <w:rsid w:val="66DD7F56"/>
    <w:rsid w:val="66E85039"/>
    <w:rsid w:val="66EB705E"/>
    <w:rsid w:val="67134662"/>
    <w:rsid w:val="671A37F9"/>
    <w:rsid w:val="672542C6"/>
    <w:rsid w:val="673C5A10"/>
    <w:rsid w:val="67496A1D"/>
    <w:rsid w:val="67565640"/>
    <w:rsid w:val="675F3BDD"/>
    <w:rsid w:val="678F56FF"/>
    <w:rsid w:val="678F70B0"/>
    <w:rsid w:val="6791696A"/>
    <w:rsid w:val="67A1433C"/>
    <w:rsid w:val="67AE7EF2"/>
    <w:rsid w:val="67C65CD7"/>
    <w:rsid w:val="67DE49F2"/>
    <w:rsid w:val="67FF1BB2"/>
    <w:rsid w:val="681D7191"/>
    <w:rsid w:val="684B4206"/>
    <w:rsid w:val="684F2F8E"/>
    <w:rsid w:val="685D1F03"/>
    <w:rsid w:val="68637725"/>
    <w:rsid w:val="686544F3"/>
    <w:rsid w:val="686B5E59"/>
    <w:rsid w:val="687F4B2C"/>
    <w:rsid w:val="68921D9A"/>
    <w:rsid w:val="68D05A29"/>
    <w:rsid w:val="68EA5751"/>
    <w:rsid w:val="68F4619D"/>
    <w:rsid w:val="69064682"/>
    <w:rsid w:val="691B6DE1"/>
    <w:rsid w:val="6927322B"/>
    <w:rsid w:val="69296113"/>
    <w:rsid w:val="693B7D53"/>
    <w:rsid w:val="69423D2E"/>
    <w:rsid w:val="694557DC"/>
    <w:rsid w:val="69611236"/>
    <w:rsid w:val="69635B34"/>
    <w:rsid w:val="699A504F"/>
    <w:rsid w:val="69DB43DF"/>
    <w:rsid w:val="69DC073E"/>
    <w:rsid w:val="69E708E4"/>
    <w:rsid w:val="69F27D44"/>
    <w:rsid w:val="6A0047C4"/>
    <w:rsid w:val="6A1C42F6"/>
    <w:rsid w:val="6A476E99"/>
    <w:rsid w:val="6A662A5E"/>
    <w:rsid w:val="6A896204"/>
    <w:rsid w:val="6A922C32"/>
    <w:rsid w:val="6A957581"/>
    <w:rsid w:val="6A975A3E"/>
    <w:rsid w:val="6B1C35F1"/>
    <w:rsid w:val="6B62463B"/>
    <w:rsid w:val="6B8B0D55"/>
    <w:rsid w:val="6BA70635"/>
    <w:rsid w:val="6BAA5615"/>
    <w:rsid w:val="6BBD0EFB"/>
    <w:rsid w:val="6BDF79FA"/>
    <w:rsid w:val="6BE1621C"/>
    <w:rsid w:val="6BEC2712"/>
    <w:rsid w:val="6BFA3301"/>
    <w:rsid w:val="6C5C00D6"/>
    <w:rsid w:val="6C760CE8"/>
    <w:rsid w:val="6C7E74AA"/>
    <w:rsid w:val="6C914673"/>
    <w:rsid w:val="6CA0543E"/>
    <w:rsid w:val="6CA47440"/>
    <w:rsid w:val="6CB111D6"/>
    <w:rsid w:val="6CB14C1A"/>
    <w:rsid w:val="6CC4758B"/>
    <w:rsid w:val="6CC86CB9"/>
    <w:rsid w:val="6CDC3F9A"/>
    <w:rsid w:val="6CE274D1"/>
    <w:rsid w:val="6CF7043C"/>
    <w:rsid w:val="6D5FC9B4"/>
    <w:rsid w:val="6D7B3B19"/>
    <w:rsid w:val="6D7D6EC7"/>
    <w:rsid w:val="6D857233"/>
    <w:rsid w:val="6DC719BB"/>
    <w:rsid w:val="6DCB7043"/>
    <w:rsid w:val="6DCE790D"/>
    <w:rsid w:val="6DD8500F"/>
    <w:rsid w:val="6DE170C1"/>
    <w:rsid w:val="6DE6047A"/>
    <w:rsid w:val="6DE75EAE"/>
    <w:rsid w:val="6E407BC1"/>
    <w:rsid w:val="6E6103F0"/>
    <w:rsid w:val="6E6D5366"/>
    <w:rsid w:val="6E955FD2"/>
    <w:rsid w:val="6E9F6F08"/>
    <w:rsid w:val="6EA85A65"/>
    <w:rsid w:val="6EAE5FF2"/>
    <w:rsid w:val="6EAF49B8"/>
    <w:rsid w:val="6EB02B29"/>
    <w:rsid w:val="6EB03416"/>
    <w:rsid w:val="6EC10856"/>
    <w:rsid w:val="6EC17050"/>
    <w:rsid w:val="6ECA6065"/>
    <w:rsid w:val="6F183EC0"/>
    <w:rsid w:val="6F1919FD"/>
    <w:rsid w:val="6F2F21D2"/>
    <w:rsid w:val="6F4E1B8C"/>
    <w:rsid w:val="6F520783"/>
    <w:rsid w:val="6F6E72FE"/>
    <w:rsid w:val="6F794770"/>
    <w:rsid w:val="6F854425"/>
    <w:rsid w:val="6F920773"/>
    <w:rsid w:val="6F953AE0"/>
    <w:rsid w:val="6FAB29C1"/>
    <w:rsid w:val="6FAC6462"/>
    <w:rsid w:val="6FCF46CA"/>
    <w:rsid w:val="6FD801E8"/>
    <w:rsid w:val="6FFA5178"/>
    <w:rsid w:val="70104A1C"/>
    <w:rsid w:val="705B312C"/>
    <w:rsid w:val="70743CE5"/>
    <w:rsid w:val="707A7FD4"/>
    <w:rsid w:val="70953C43"/>
    <w:rsid w:val="70AE7D7B"/>
    <w:rsid w:val="70B641CF"/>
    <w:rsid w:val="70C46500"/>
    <w:rsid w:val="70F50DEB"/>
    <w:rsid w:val="70F72094"/>
    <w:rsid w:val="70F81A7E"/>
    <w:rsid w:val="71014D66"/>
    <w:rsid w:val="710A7717"/>
    <w:rsid w:val="714E0245"/>
    <w:rsid w:val="717B6C1A"/>
    <w:rsid w:val="718026F9"/>
    <w:rsid w:val="719140A2"/>
    <w:rsid w:val="71BE021A"/>
    <w:rsid w:val="71BE4C5A"/>
    <w:rsid w:val="71CD1D5D"/>
    <w:rsid w:val="71D5553A"/>
    <w:rsid w:val="71D856BE"/>
    <w:rsid w:val="71DC4607"/>
    <w:rsid w:val="71E01DE7"/>
    <w:rsid w:val="71E421AA"/>
    <w:rsid w:val="71E77DDF"/>
    <w:rsid w:val="71EB6773"/>
    <w:rsid w:val="71EE38BA"/>
    <w:rsid w:val="72045447"/>
    <w:rsid w:val="720D07E3"/>
    <w:rsid w:val="72447B2C"/>
    <w:rsid w:val="724E6E6D"/>
    <w:rsid w:val="724E6EC5"/>
    <w:rsid w:val="727D675F"/>
    <w:rsid w:val="728859A9"/>
    <w:rsid w:val="729D1BB1"/>
    <w:rsid w:val="72A22A1E"/>
    <w:rsid w:val="72B8270C"/>
    <w:rsid w:val="72B85F8C"/>
    <w:rsid w:val="72C57F1E"/>
    <w:rsid w:val="72DB2820"/>
    <w:rsid w:val="72EA4B75"/>
    <w:rsid w:val="7318150D"/>
    <w:rsid w:val="733C5612"/>
    <w:rsid w:val="734120F2"/>
    <w:rsid w:val="7357034D"/>
    <w:rsid w:val="73933A9B"/>
    <w:rsid w:val="73A50FC7"/>
    <w:rsid w:val="73C84248"/>
    <w:rsid w:val="73D0517B"/>
    <w:rsid w:val="73FE5830"/>
    <w:rsid w:val="7408106C"/>
    <w:rsid w:val="740A5736"/>
    <w:rsid w:val="74221705"/>
    <w:rsid w:val="74581FD1"/>
    <w:rsid w:val="745A5E80"/>
    <w:rsid w:val="7465624D"/>
    <w:rsid w:val="74664C02"/>
    <w:rsid w:val="74916454"/>
    <w:rsid w:val="74AA5C83"/>
    <w:rsid w:val="74CD5896"/>
    <w:rsid w:val="74F95D47"/>
    <w:rsid w:val="75031C2C"/>
    <w:rsid w:val="7506376C"/>
    <w:rsid w:val="751607EF"/>
    <w:rsid w:val="751B74EF"/>
    <w:rsid w:val="75264DCF"/>
    <w:rsid w:val="75682033"/>
    <w:rsid w:val="75C82473"/>
    <w:rsid w:val="75D556BE"/>
    <w:rsid w:val="75DC489F"/>
    <w:rsid w:val="75FA13EE"/>
    <w:rsid w:val="76152D64"/>
    <w:rsid w:val="76154950"/>
    <w:rsid w:val="761E2003"/>
    <w:rsid w:val="76236746"/>
    <w:rsid w:val="76255B63"/>
    <w:rsid w:val="76504519"/>
    <w:rsid w:val="765A2501"/>
    <w:rsid w:val="767E5AB2"/>
    <w:rsid w:val="76897E06"/>
    <w:rsid w:val="76A352A5"/>
    <w:rsid w:val="76D2793F"/>
    <w:rsid w:val="76D7209C"/>
    <w:rsid w:val="76EB6614"/>
    <w:rsid w:val="76EC00A6"/>
    <w:rsid w:val="76EC477E"/>
    <w:rsid w:val="76FF2D73"/>
    <w:rsid w:val="77015B99"/>
    <w:rsid w:val="770A4EDC"/>
    <w:rsid w:val="77124475"/>
    <w:rsid w:val="77124AFF"/>
    <w:rsid w:val="771B0C97"/>
    <w:rsid w:val="77361223"/>
    <w:rsid w:val="77434EF7"/>
    <w:rsid w:val="774B2A9F"/>
    <w:rsid w:val="776158EB"/>
    <w:rsid w:val="77AB23F1"/>
    <w:rsid w:val="77AD5090"/>
    <w:rsid w:val="77C13386"/>
    <w:rsid w:val="77D9303C"/>
    <w:rsid w:val="77D942B0"/>
    <w:rsid w:val="77DB72D8"/>
    <w:rsid w:val="78160EFA"/>
    <w:rsid w:val="78167BF9"/>
    <w:rsid w:val="781A4175"/>
    <w:rsid w:val="782C7B34"/>
    <w:rsid w:val="78543280"/>
    <w:rsid w:val="788E7219"/>
    <w:rsid w:val="78A514A9"/>
    <w:rsid w:val="78B63D2C"/>
    <w:rsid w:val="78B74A7B"/>
    <w:rsid w:val="78D176CD"/>
    <w:rsid w:val="78DB7C3F"/>
    <w:rsid w:val="78E93B44"/>
    <w:rsid w:val="790450A6"/>
    <w:rsid w:val="7908317F"/>
    <w:rsid w:val="79147398"/>
    <w:rsid w:val="797A2DB9"/>
    <w:rsid w:val="797B5531"/>
    <w:rsid w:val="797E5022"/>
    <w:rsid w:val="798657D8"/>
    <w:rsid w:val="79B248D6"/>
    <w:rsid w:val="79BC79B1"/>
    <w:rsid w:val="79D613C8"/>
    <w:rsid w:val="7A224C26"/>
    <w:rsid w:val="7A3438B7"/>
    <w:rsid w:val="7A372712"/>
    <w:rsid w:val="7A3E1551"/>
    <w:rsid w:val="7A5713FF"/>
    <w:rsid w:val="7A5B79CD"/>
    <w:rsid w:val="7A662416"/>
    <w:rsid w:val="7A6B51A5"/>
    <w:rsid w:val="7A763FE7"/>
    <w:rsid w:val="7A82544E"/>
    <w:rsid w:val="7A83507C"/>
    <w:rsid w:val="7A905722"/>
    <w:rsid w:val="7A9A2716"/>
    <w:rsid w:val="7AC953B9"/>
    <w:rsid w:val="7B2B57B3"/>
    <w:rsid w:val="7B38287B"/>
    <w:rsid w:val="7B3F45A4"/>
    <w:rsid w:val="7B503BC1"/>
    <w:rsid w:val="7B980BAF"/>
    <w:rsid w:val="7BA4643C"/>
    <w:rsid w:val="7BD03230"/>
    <w:rsid w:val="7BFB4047"/>
    <w:rsid w:val="7C350F24"/>
    <w:rsid w:val="7C3C3C52"/>
    <w:rsid w:val="7C5B4100"/>
    <w:rsid w:val="7C5C20D9"/>
    <w:rsid w:val="7C5D019E"/>
    <w:rsid w:val="7C916555"/>
    <w:rsid w:val="7CA343A7"/>
    <w:rsid w:val="7CA3770C"/>
    <w:rsid w:val="7CB151D9"/>
    <w:rsid w:val="7CB24697"/>
    <w:rsid w:val="7CB254E3"/>
    <w:rsid w:val="7CB8231D"/>
    <w:rsid w:val="7CBA7F5C"/>
    <w:rsid w:val="7CDC03DF"/>
    <w:rsid w:val="7D1E21A2"/>
    <w:rsid w:val="7D214EDB"/>
    <w:rsid w:val="7D4A79D6"/>
    <w:rsid w:val="7D5D072F"/>
    <w:rsid w:val="7D781413"/>
    <w:rsid w:val="7D7C6616"/>
    <w:rsid w:val="7D8C7ECA"/>
    <w:rsid w:val="7D952FC3"/>
    <w:rsid w:val="7DBE1E4F"/>
    <w:rsid w:val="7DBE58DA"/>
    <w:rsid w:val="7DBF004B"/>
    <w:rsid w:val="7DC8111D"/>
    <w:rsid w:val="7DF07E15"/>
    <w:rsid w:val="7E401E77"/>
    <w:rsid w:val="7E44326B"/>
    <w:rsid w:val="7E5C1392"/>
    <w:rsid w:val="7E6631DC"/>
    <w:rsid w:val="7E8A7B68"/>
    <w:rsid w:val="7E9D54EC"/>
    <w:rsid w:val="7EAA4B5B"/>
    <w:rsid w:val="7EAD1CFB"/>
    <w:rsid w:val="7EB93E5C"/>
    <w:rsid w:val="7ECF2B1F"/>
    <w:rsid w:val="7ED663A0"/>
    <w:rsid w:val="7EF16C0C"/>
    <w:rsid w:val="7F1D2A84"/>
    <w:rsid w:val="7F2362FA"/>
    <w:rsid w:val="7F2917EA"/>
    <w:rsid w:val="7F315BD1"/>
    <w:rsid w:val="7F424BF2"/>
    <w:rsid w:val="7F4370EF"/>
    <w:rsid w:val="7F652792"/>
    <w:rsid w:val="7F6F0210"/>
    <w:rsid w:val="7F8021F9"/>
    <w:rsid w:val="7F902702"/>
    <w:rsid w:val="7F994EE9"/>
    <w:rsid w:val="7F9A46E8"/>
    <w:rsid w:val="7FAB08A3"/>
    <w:rsid w:val="7FB051F4"/>
    <w:rsid w:val="7FC73D00"/>
    <w:rsid w:val="7FCA22F9"/>
    <w:rsid w:val="7FDA41D8"/>
    <w:rsid w:val="7FE2554A"/>
    <w:rsid w:val="7FF31FF6"/>
    <w:rsid w:val="B506FBF2"/>
    <w:rsid w:val="FAEF649E"/>
    <w:rsid w:val="FBD3F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spacing w:line="0" w:lineRule="atLeast"/>
      <w:jc w:val="center"/>
      <w:outlineLvl w:val="1"/>
    </w:pPr>
    <w:rPr>
      <w:kern w:val="0"/>
      <w:sz w:val="28"/>
    </w:rPr>
  </w:style>
  <w:style w:type="paragraph" w:styleId="4">
    <w:name w:val="heading 3"/>
    <w:basedOn w:val="1"/>
    <w:next w:val="1"/>
    <w:autoRedefine/>
    <w:qFormat/>
    <w:uiPriority w:val="0"/>
    <w:pPr>
      <w:outlineLvl w:val="2"/>
    </w:pPr>
    <w:rPr>
      <w:rFonts w:ascii="黑体" w:hAnsi="黑体" w:eastAsia="黑体"/>
      <w:sz w:val="30"/>
      <w:szCs w:val="30"/>
    </w:rPr>
  </w:style>
  <w:style w:type="paragraph" w:styleId="5">
    <w:name w:val="heading 4"/>
    <w:basedOn w:val="1"/>
    <w:next w:val="1"/>
    <w:autoRedefine/>
    <w:qFormat/>
    <w:uiPriority w:val="0"/>
    <w:pPr>
      <w:keepNext/>
      <w:keepLines/>
      <w:spacing w:before="140" w:after="140" w:line="360" w:lineRule="auto"/>
      <w:jc w:val="left"/>
      <w:outlineLvl w:val="3"/>
    </w:pPr>
    <w:rPr>
      <w:rFonts w:ascii="Cambria" w:hAnsi="Cambria"/>
      <w:b/>
      <w:bCs/>
      <w:color w:val="000000"/>
      <w:szCs w:val="28"/>
    </w:rPr>
  </w:style>
  <w:style w:type="paragraph" w:styleId="6">
    <w:name w:val="heading 5"/>
    <w:basedOn w:val="1"/>
    <w:next w:val="1"/>
    <w:autoRedefine/>
    <w:qFormat/>
    <w:uiPriority w:val="9"/>
    <w:pPr>
      <w:keepNext/>
      <w:keepLines/>
      <w:spacing w:before="280" w:after="290" w:line="376" w:lineRule="auto"/>
      <w:jc w:val="left"/>
      <w:outlineLvl w:val="4"/>
    </w:pPr>
    <w:rPr>
      <w:b/>
      <w:bCs/>
      <w:color w:val="000000"/>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adjustRightInd w:val="0"/>
      <w:spacing w:line="360" w:lineRule="atLeast"/>
      <w:ind w:firstLine="420" w:firstLineChars="200"/>
      <w:jc w:val="left"/>
      <w:textAlignment w:val="baseline"/>
    </w:pPr>
    <w:rPr>
      <w:kern w:val="0"/>
      <w:sz w:val="24"/>
      <w:szCs w:val="20"/>
    </w:rPr>
  </w:style>
  <w:style w:type="paragraph" w:styleId="8">
    <w:name w:val="Document Map"/>
    <w:basedOn w:val="1"/>
    <w:link w:val="51"/>
    <w:autoRedefine/>
    <w:qFormat/>
    <w:uiPriority w:val="0"/>
    <w:rPr>
      <w:sz w:val="18"/>
      <w:szCs w:val="18"/>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next w:val="12"/>
    <w:autoRedefine/>
    <w:qFormat/>
    <w:uiPriority w:val="0"/>
    <w:pPr>
      <w:ind w:firstLine="632" w:firstLineChars="200"/>
    </w:pPr>
    <w:rPr>
      <w:rFonts w:ascii="仿宋_GB2312" w:hAnsi="华文楷体" w:eastAsia="仿宋_GB2312"/>
      <w:sz w:val="32"/>
    </w:rPr>
  </w:style>
  <w:style w:type="paragraph" w:styleId="12">
    <w:name w:val="envelope return"/>
    <w:basedOn w:val="1"/>
    <w:autoRedefine/>
    <w:qFormat/>
    <w:uiPriority w:val="0"/>
    <w:pPr>
      <w:snapToGrid w:val="0"/>
    </w:pPr>
    <w:rPr>
      <w:rFonts w:ascii="Arial" w:hAnsi="Arial"/>
    </w:rPr>
  </w:style>
  <w:style w:type="paragraph" w:styleId="13">
    <w:name w:val="Plain Text"/>
    <w:basedOn w:val="1"/>
    <w:autoRedefine/>
    <w:qFormat/>
    <w:uiPriority w:val="0"/>
    <w:rPr>
      <w:rFonts w:ascii="宋体" w:hAnsi="Courier New"/>
      <w:szCs w:val="20"/>
    </w:rPr>
  </w:style>
  <w:style w:type="paragraph" w:styleId="14">
    <w:name w:val="Body Text Indent 2"/>
    <w:basedOn w:val="1"/>
    <w:autoRedefine/>
    <w:qFormat/>
    <w:uiPriority w:val="0"/>
    <w:pPr>
      <w:spacing w:after="120" w:line="480" w:lineRule="auto"/>
      <w:ind w:left="420" w:leftChars="200"/>
    </w:p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index heading"/>
    <w:basedOn w:val="1"/>
    <w:next w:val="19"/>
    <w:autoRedefine/>
    <w:unhideWhenUsed/>
    <w:qFormat/>
    <w:uiPriority w:val="99"/>
    <w:rPr>
      <w:rFonts w:ascii="Cambria" w:hAnsi="Cambria"/>
      <w:b/>
      <w:bCs/>
    </w:rPr>
  </w:style>
  <w:style w:type="paragraph" w:styleId="19">
    <w:name w:val="index 1"/>
    <w:basedOn w:val="1"/>
    <w:next w:val="1"/>
    <w:autoRedefine/>
    <w:unhideWhenUsed/>
    <w:qFormat/>
    <w:uiPriority w:val="99"/>
  </w:style>
  <w:style w:type="paragraph" w:styleId="20">
    <w:name w:val="footnote text"/>
    <w:basedOn w:val="1"/>
    <w:autoRedefine/>
    <w:qFormat/>
    <w:uiPriority w:val="99"/>
    <w:pPr>
      <w:snapToGrid w:val="0"/>
      <w:jc w:val="left"/>
    </w:pPr>
    <w:rPr>
      <w:sz w:val="18"/>
      <w:szCs w:val="18"/>
    </w:rPr>
  </w:style>
  <w:style w:type="paragraph" w:styleId="21">
    <w:name w:val="toc 2"/>
    <w:basedOn w:val="1"/>
    <w:next w:val="1"/>
    <w:autoRedefine/>
    <w:qFormat/>
    <w:uiPriority w:val="39"/>
    <w:pPr>
      <w:autoSpaceDE w:val="0"/>
      <w:autoSpaceDN w:val="0"/>
      <w:ind w:left="320"/>
      <w:jc w:val="left"/>
    </w:pPr>
    <w:rPr>
      <w:rFonts w:ascii="Calibri" w:hAnsi="Calibri" w:cs="Calibri"/>
      <w:smallCaps/>
      <w:kern w:val="0"/>
      <w:sz w:val="20"/>
      <w:szCs w:val="22"/>
      <w:lang w:val="zh-CN" w:bidi="zh-CN"/>
    </w:rPr>
  </w:style>
  <w:style w:type="paragraph" w:styleId="22">
    <w:name w:val="Body Text 2"/>
    <w:basedOn w:val="1"/>
    <w:next w:val="10"/>
    <w:autoRedefine/>
    <w:qFormat/>
    <w:uiPriority w:val="0"/>
    <w:pPr>
      <w:spacing w:after="120" w:line="480" w:lineRule="auto"/>
    </w:pPr>
  </w:style>
  <w:style w:type="paragraph" w:styleId="23">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2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paragraph" w:styleId="25">
    <w:name w:val="Normal (Web)"/>
    <w:basedOn w:val="1"/>
    <w:autoRedefine/>
    <w:qFormat/>
    <w:uiPriority w:val="0"/>
    <w:pPr>
      <w:widowControl/>
      <w:spacing w:before="100" w:beforeAutospacing="1" w:after="100" w:afterAutospacing="1"/>
    </w:pPr>
    <w:rPr>
      <w:rFonts w:ascii="宋体" w:hAnsi="宋体"/>
    </w:rPr>
  </w:style>
  <w:style w:type="paragraph" w:styleId="26">
    <w:name w:val="Title"/>
    <w:basedOn w:val="1"/>
    <w:autoRedefine/>
    <w:qFormat/>
    <w:uiPriority w:val="0"/>
    <w:pPr>
      <w:spacing w:before="240" w:after="60"/>
      <w:jc w:val="center"/>
      <w:outlineLvl w:val="0"/>
    </w:pPr>
    <w:rPr>
      <w:rFonts w:ascii="Arial" w:hAnsi="Arial"/>
      <w:b/>
      <w:bCs/>
      <w:sz w:val="32"/>
      <w:szCs w:val="32"/>
    </w:rPr>
  </w:style>
  <w:style w:type="paragraph" w:styleId="27">
    <w:name w:val="Body Text First Indent"/>
    <w:basedOn w:val="10"/>
    <w:next w:val="1"/>
    <w:autoRedefine/>
    <w:qFormat/>
    <w:uiPriority w:val="0"/>
    <w:pPr>
      <w:ind w:firstLine="420" w:firstLineChars="100"/>
    </w:pPr>
  </w:style>
  <w:style w:type="paragraph" w:styleId="28">
    <w:name w:val="Body Text First Indent 2"/>
    <w:basedOn w:val="11"/>
    <w:next w:val="1"/>
    <w:autoRedefine/>
    <w:qFormat/>
    <w:uiPriority w:val="0"/>
    <w:pPr>
      <w:ind w:firstLine="420"/>
    </w:pPr>
  </w:style>
  <w:style w:type="table" w:styleId="30">
    <w:name w:val="Table Grid"/>
    <w:basedOn w:val="2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0"/>
    <w:rPr>
      <w:kern w:val="1"/>
    </w:rPr>
  </w:style>
  <w:style w:type="character" w:styleId="33">
    <w:name w:val="page number"/>
    <w:basedOn w:val="31"/>
    <w:autoRedefine/>
    <w:qFormat/>
    <w:uiPriority w:val="0"/>
    <w:rPr>
      <w:kern w:val="1"/>
    </w:rPr>
  </w:style>
  <w:style w:type="character" w:styleId="34">
    <w:name w:val="FollowedHyperlink"/>
    <w:autoRedefine/>
    <w:qFormat/>
    <w:uiPriority w:val="0"/>
    <w:rPr>
      <w:color w:val="333333"/>
      <w:kern w:val="1"/>
      <w:u w:val="none"/>
    </w:rPr>
  </w:style>
  <w:style w:type="character" w:styleId="35">
    <w:name w:val="Emphasis"/>
    <w:autoRedefine/>
    <w:qFormat/>
    <w:uiPriority w:val="0"/>
    <w:rPr>
      <w:kern w:val="1"/>
    </w:rPr>
  </w:style>
  <w:style w:type="character" w:styleId="36">
    <w:name w:val="HTML Definition"/>
    <w:autoRedefine/>
    <w:qFormat/>
    <w:uiPriority w:val="0"/>
    <w:rPr>
      <w:kern w:val="1"/>
    </w:rPr>
  </w:style>
  <w:style w:type="character" w:styleId="37">
    <w:name w:val="HTML Typewriter"/>
    <w:autoRedefine/>
    <w:qFormat/>
    <w:uiPriority w:val="0"/>
    <w:rPr>
      <w:rFonts w:hint="default" w:ascii="monospace" w:hAnsi="monospace" w:eastAsia="monospace" w:cs="monospace"/>
      <w:kern w:val="1"/>
      <w:sz w:val="20"/>
    </w:rPr>
  </w:style>
  <w:style w:type="character" w:styleId="38">
    <w:name w:val="HTML Acronym"/>
    <w:basedOn w:val="31"/>
    <w:autoRedefine/>
    <w:qFormat/>
    <w:uiPriority w:val="0"/>
    <w:rPr>
      <w:kern w:val="1"/>
    </w:rPr>
  </w:style>
  <w:style w:type="character" w:styleId="39">
    <w:name w:val="HTML Variable"/>
    <w:autoRedefine/>
    <w:qFormat/>
    <w:uiPriority w:val="0"/>
    <w:rPr>
      <w:kern w:val="1"/>
    </w:rPr>
  </w:style>
  <w:style w:type="character" w:styleId="40">
    <w:name w:val="Hyperlink"/>
    <w:basedOn w:val="31"/>
    <w:autoRedefine/>
    <w:qFormat/>
    <w:uiPriority w:val="0"/>
    <w:rPr>
      <w:color w:val="333333"/>
      <w:kern w:val="1"/>
      <w:u w:val="none"/>
    </w:rPr>
  </w:style>
  <w:style w:type="character" w:styleId="41">
    <w:name w:val="HTML Code"/>
    <w:autoRedefine/>
    <w:qFormat/>
    <w:uiPriority w:val="0"/>
    <w:rPr>
      <w:rFonts w:hint="default" w:ascii="monospace" w:hAnsi="monospace" w:eastAsia="monospace" w:cs="monospace"/>
      <w:kern w:val="1"/>
      <w:sz w:val="20"/>
    </w:rPr>
  </w:style>
  <w:style w:type="character" w:styleId="42">
    <w:name w:val="annotation reference"/>
    <w:basedOn w:val="31"/>
    <w:autoRedefine/>
    <w:qFormat/>
    <w:uiPriority w:val="0"/>
    <w:rPr>
      <w:sz w:val="21"/>
      <w:szCs w:val="21"/>
    </w:rPr>
  </w:style>
  <w:style w:type="character" w:styleId="43">
    <w:name w:val="HTML Cite"/>
    <w:autoRedefine/>
    <w:qFormat/>
    <w:uiPriority w:val="0"/>
    <w:rPr>
      <w:kern w:val="1"/>
    </w:rPr>
  </w:style>
  <w:style w:type="character" w:styleId="44">
    <w:name w:val="HTML Keyboard"/>
    <w:autoRedefine/>
    <w:qFormat/>
    <w:uiPriority w:val="0"/>
    <w:rPr>
      <w:rFonts w:ascii="monospace" w:hAnsi="monospace" w:eastAsia="monospace" w:cs="monospace"/>
      <w:kern w:val="1"/>
      <w:sz w:val="20"/>
    </w:rPr>
  </w:style>
  <w:style w:type="character" w:styleId="45">
    <w:name w:val="HTML Sample"/>
    <w:autoRedefine/>
    <w:qFormat/>
    <w:uiPriority w:val="0"/>
    <w:rPr>
      <w:rFonts w:hint="default" w:ascii="monospace" w:hAnsi="monospace" w:eastAsia="monospace" w:cs="monospace"/>
      <w:kern w:val="1"/>
    </w:rPr>
  </w:style>
  <w:style w:type="paragraph" w:customStyle="1" w:styleId="46">
    <w:name w:val="列表 21"/>
    <w:basedOn w:val="1"/>
    <w:autoRedefine/>
    <w:qFormat/>
    <w:uiPriority w:val="0"/>
    <w:pPr>
      <w:suppressAutoHyphens/>
      <w:ind w:left="100" w:hanging="200"/>
    </w:pPr>
    <w:rPr>
      <w:kern w:val="1"/>
    </w:rPr>
  </w:style>
  <w:style w:type="paragraph" w:customStyle="1" w:styleId="47">
    <w:name w:val="Default"/>
    <w:autoRedefine/>
    <w:unhideWhenUsed/>
    <w:qFormat/>
    <w:uiPriority w:val="99"/>
    <w:pPr>
      <w:widowControl w:val="0"/>
      <w:autoSpaceDE w:val="0"/>
      <w:autoSpaceDN w:val="0"/>
    </w:pPr>
    <w:rPr>
      <w:rFonts w:hint="eastAsia" w:ascii="仿宋" w:hAnsi="仿宋" w:eastAsia="仿宋" w:cs="Times New Roman"/>
      <w:color w:val="000000"/>
      <w:sz w:val="24"/>
      <w:lang w:val="en-US" w:eastAsia="zh-CN" w:bidi="ar-SA"/>
    </w:rPr>
  </w:style>
  <w:style w:type="paragraph" w:customStyle="1" w:styleId="48">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49">
    <w:name w:val="首行缩进"/>
    <w:basedOn w:val="1"/>
    <w:autoRedefine/>
    <w:qFormat/>
    <w:uiPriority w:val="0"/>
    <w:pPr>
      <w:ind w:firstLine="480"/>
    </w:pPr>
    <w:rPr>
      <w:rFonts w:ascii="Arial" w:hAnsi="Arial"/>
      <w:lang w:val="zh-CN"/>
    </w:rPr>
  </w:style>
  <w:style w:type="paragraph" w:customStyle="1" w:styleId="50">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1">
    <w:name w:val="文档结构图 Char"/>
    <w:link w:val="8"/>
    <w:autoRedefine/>
    <w:qFormat/>
    <w:uiPriority w:val="0"/>
    <w:rPr>
      <w:kern w:val="2"/>
      <w:sz w:val="18"/>
      <w:szCs w:val="18"/>
    </w:rPr>
  </w:style>
  <w:style w:type="character" w:customStyle="1" w:styleId="52">
    <w:name w:val="font01"/>
    <w:basedOn w:val="31"/>
    <w:autoRedefine/>
    <w:qFormat/>
    <w:uiPriority w:val="0"/>
    <w:rPr>
      <w:rFonts w:hint="default" w:ascii="仿宋_GB2312" w:eastAsia="仿宋_GB2312" w:cs="仿宋_GB2312"/>
      <w:color w:val="0000FF"/>
      <w:kern w:val="1"/>
      <w:sz w:val="22"/>
      <w:szCs w:val="22"/>
      <w:u w:val="none"/>
    </w:rPr>
  </w:style>
  <w:style w:type="character" w:customStyle="1" w:styleId="53">
    <w:name w:val="font11"/>
    <w:basedOn w:val="31"/>
    <w:autoRedefine/>
    <w:qFormat/>
    <w:uiPriority w:val="0"/>
    <w:rPr>
      <w:rFonts w:hint="eastAsia" w:ascii="宋体" w:hAnsi="宋体" w:eastAsia="宋体" w:cs="宋体"/>
      <w:color w:val="000000"/>
      <w:kern w:val="1"/>
      <w:sz w:val="24"/>
      <w:szCs w:val="24"/>
      <w:u w:val="none"/>
    </w:rPr>
  </w:style>
  <w:style w:type="character" w:customStyle="1" w:styleId="54">
    <w:name w:val="num10"/>
    <w:basedOn w:val="31"/>
    <w:autoRedefine/>
    <w:qFormat/>
    <w:uiPriority w:val="0"/>
    <w:rPr>
      <w:b/>
      <w:color w:val="FF7800"/>
      <w:kern w:val="1"/>
    </w:rPr>
  </w:style>
  <w:style w:type="character" w:customStyle="1" w:styleId="55">
    <w:name w:val="release-day"/>
    <w:basedOn w:val="31"/>
    <w:autoRedefine/>
    <w:qFormat/>
    <w:uiPriority w:val="0"/>
    <w:rPr>
      <w:kern w:val="1"/>
      <w:bdr w:val="single" w:color="BDEBB0" w:sz="4" w:space="0"/>
      <w:shd w:val="clear" w:color="auto" w:fill="F5FFF1"/>
    </w:rPr>
  </w:style>
  <w:style w:type="character" w:customStyle="1" w:styleId="56">
    <w:name w:val="num"/>
    <w:basedOn w:val="31"/>
    <w:autoRedefine/>
    <w:qFormat/>
    <w:uiPriority w:val="0"/>
    <w:rPr>
      <w:b/>
      <w:color w:val="FF7800"/>
      <w:kern w:val="1"/>
    </w:rPr>
  </w:style>
  <w:style w:type="character" w:customStyle="1" w:styleId="57">
    <w:name w:val="answer-title12"/>
    <w:basedOn w:val="31"/>
    <w:autoRedefine/>
    <w:qFormat/>
    <w:uiPriority w:val="0"/>
    <w:rPr>
      <w:kern w:val="1"/>
    </w:rPr>
  </w:style>
  <w:style w:type="paragraph" w:customStyle="1" w:styleId="58">
    <w:name w:val="*正文"/>
    <w:basedOn w:val="1"/>
    <w:autoRedefine/>
    <w:qFormat/>
    <w:uiPriority w:val="0"/>
    <w:pPr>
      <w:spacing w:line="360" w:lineRule="auto"/>
      <w:ind w:firstLine="200" w:firstLineChars="200"/>
    </w:pPr>
    <w:rPr>
      <w:rFonts w:ascii="宋体" w:hAnsi="宋体"/>
    </w:rPr>
  </w:style>
  <w:style w:type="paragraph" w:customStyle="1" w:styleId="59">
    <w:name w:val="List Paragraph1"/>
    <w:basedOn w:val="1"/>
    <w:autoRedefine/>
    <w:qFormat/>
    <w:uiPriority w:val="0"/>
    <w:pPr>
      <w:ind w:firstLine="420" w:firstLineChars="200"/>
    </w:pPr>
  </w:style>
  <w:style w:type="paragraph" w:customStyle="1" w:styleId="60">
    <w:name w:val="标题2-R"/>
    <w:basedOn w:val="3"/>
    <w:autoRedefine/>
    <w:qFormat/>
    <w:uiPriority w:val="0"/>
    <w:pPr>
      <w:jc w:val="left"/>
    </w:pPr>
  </w:style>
  <w:style w:type="paragraph" w:customStyle="1" w:styleId="61">
    <w:name w:val="1"/>
    <w:basedOn w:val="1"/>
    <w:autoRedefine/>
    <w:qFormat/>
    <w:uiPriority w:val="0"/>
  </w:style>
  <w:style w:type="paragraph" w:customStyle="1" w:styleId="62">
    <w:name w:val="p0"/>
    <w:basedOn w:val="1"/>
    <w:next w:val="63"/>
    <w:autoRedefine/>
    <w:qFormat/>
    <w:uiPriority w:val="0"/>
    <w:pPr>
      <w:widowControl/>
    </w:pPr>
    <w:rPr>
      <w:rFonts w:ascii="Calibri" w:hAnsi="Calibri" w:cs="宋体"/>
      <w:kern w:val="0"/>
      <w:szCs w:val="21"/>
    </w:rPr>
  </w:style>
  <w:style w:type="paragraph" w:customStyle="1" w:styleId="63">
    <w:name w:val="Char Char1 Char Char"/>
    <w:next w:val="64"/>
    <w:autoRedefine/>
    <w:qFormat/>
    <w:uiPriority w:val="0"/>
    <w:pPr>
      <w:spacing w:after="160" w:line="240" w:lineRule="exact"/>
      <w:ind w:firstLine="3584"/>
    </w:pPr>
    <w:rPr>
      <w:rFonts w:ascii="Calibri" w:hAnsi="Calibri" w:eastAsia="Calibri" w:cs="Times New Roman"/>
      <w:sz w:val="22"/>
      <w:szCs w:val="22"/>
      <w:lang w:val="en-US" w:eastAsia="en-US" w:bidi="ar-SA"/>
    </w:rPr>
  </w:style>
  <w:style w:type="paragraph" w:customStyle="1" w:styleId="64">
    <w:name w:val="Char Char Char Char Char Char Char Char Char Char Char Char Char Char Char Char Char Char Char Char Char Char Char Char Char Char Char Char Char Char Char Char Char"/>
    <w:next w:val="65"/>
    <w:autoRedefine/>
    <w:qFormat/>
    <w:uiPriority w:val="0"/>
    <w:pPr>
      <w:spacing w:after="160" w:line="240" w:lineRule="exact"/>
      <w:ind w:firstLine="3584"/>
    </w:pPr>
    <w:rPr>
      <w:rFonts w:ascii="Calibri" w:hAnsi="Calibri" w:eastAsia="Calibri" w:cs="Times New Roman"/>
      <w:sz w:val="22"/>
      <w:szCs w:val="22"/>
      <w:lang w:val="en-US" w:eastAsia="en-US" w:bidi="ar-SA"/>
    </w:rPr>
  </w:style>
  <w:style w:type="paragraph" w:customStyle="1" w:styleId="65">
    <w:name w:val="正文 New"/>
    <w:next w:val="66"/>
    <w:autoRedefine/>
    <w:qFormat/>
    <w:uiPriority w:val="0"/>
    <w:pPr>
      <w:widowControl w:val="0"/>
      <w:ind w:firstLine="1536"/>
      <w:jc w:val="both"/>
    </w:pPr>
    <w:rPr>
      <w:rFonts w:ascii="Times New Roman" w:hAnsi="Times New Roman" w:eastAsia="宋体" w:cs="Times New Roman"/>
      <w:sz w:val="21"/>
      <w:szCs w:val="22"/>
      <w:lang w:val="en-US" w:eastAsia="zh-CN" w:bidi="ar-SA"/>
    </w:rPr>
  </w:style>
  <w:style w:type="paragraph" w:customStyle="1" w:styleId="66">
    <w:name w:val="表头"/>
    <w:next w:val="1"/>
    <w:autoRedefine/>
    <w:qFormat/>
    <w:uiPriority w:val="0"/>
    <w:pPr>
      <w:widowControl w:val="0"/>
      <w:autoSpaceDE w:val="0"/>
      <w:autoSpaceDN w:val="0"/>
      <w:spacing w:before="156"/>
      <w:ind w:firstLine="3584"/>
      <w:jc w:val="center"/>
    </w:pPr>
    <w:rPr>
      <w:rFonts w:ascii="Calibri" w:hAnsi="Calibri" w:eastAsia="Calibri" w:cs="Times New Roman"/>
      <w:sz w:val="22"/>
      <w:szCs w:val="22"/>
      <w:lang w:val="en-US" w:eastAsia="en-US" w:bidi="ar-SA"/>
    </w:rPr>
  </w:style>
  <w:style w:type="paragraph" w:customStyle="1" w:styleId="67">
    <w:name w:val="标题4-R"/>
    <w:basedOn w:val="5"/>
    <w:autoRedefine/>
    <w:qFormat/>
    <w:uiPriority w:val="0"/>
    <w:pPr>
      <w:spacing w:before="200" w:after="200"/>
    </w:pPr>
    <w:rPr>
      <w:rFonts w:ascii="宋体" w:hAnsi="宋体"/>
    </w:rPr>
  </w:style>
  <w:style w:type="paragraph" w:customStyle="1" w:styleId="68">
    <w:name w:val="默认段落字体 Para Char Char Char Char Char Char Char Char Char Char"/>
    <w:basedOn w:val="1"/>
    <w:autoRedefine/>
    <w:qFormat/>
    <w:uiPriority w:val="0"/>
    <w:pPr>
      <w:tabs>
        <w:tab w:val="right" w:pos="-2120"/>
      </w:tabs>
    </w:pPr>
    <w:rPr>
      <w:kern w:val="1"/>
    </w:rPr>
  </w:style>
  <w:style w:type="paragraph" w:customStyle="1" w:styleId="69">
    <w:name w:val="Char Char Char1 Char8"/>
    <w:basedOn w:val="1"/>
    <w:autoRedefine/>
    <w:qFormat/>
    <w:uiPriority w:val="0"/>
    <w:pPr>
      <w:adjustRightInd w:val="0"/>
      <w:spacing w:line="360" w:lineRule="auto"/>
      <w:ind w:firstLine="200" w:firstLineChars="200"/>
      <w:jc w:val="left"/>
    </w:pPr>
    <w:rPr>
      <w:rFonts w:ascii="宋体" w:hAnsi="宋体" w:eastAsia="Times New Roman"/>
      <w:kern w:val="0"/>
      <w:sz w:val="24"/>
      <w:szCs w:val="20"/>
    </w:rPr>
  </w:style>
  <w:style w:type="paragraph" w:styleId="70">
    <w:name w:val="List Paragraph"/>
    <w:basedOn w:val="1"/>
    <w:autoRedefine/>
    <w:qFormat/>
    <w:uiPriority w:val="34"/>
    <w:pPr>
      <w:ind w:firstLine="420" w:firstLineChars="200"/>
    </w:pPr>
  </w:style>
  <w:style w:type="paragraph" w:customStyle="1" w:styleId="71">
    <w:name w:val="标题3-R"/>
    <w:basedOn w:val="4"/>
    <w:autoRedefine/>
    <w:qFormat/>
    <w:uiPriority w:val="0"/>
  </w:style>
  <w:style w:type="paragraph" w:customStyle="1" w:styleId="72">
    <w:name w:val="Body Text First Indent1"/>
    <w:basedOn w:val="10"/>
    <w:autoRedefine/>
    <w:qFormat/>
    <w:uiPriority w:val="0"/>
    <w:pPr>
      <w:ind w:firstLine="420" w:firstLineChars="100"/>
    </w:pPr>
  </w:style>
  <w:style w:type="paragraph" w:customStyle="1" w:styleId="73">
    <w:name w:val="Char Char Char1 Char"/>
    <w:basedOn w:val="1"/>
    <w:autoRedefine/>
    <w:semiHidden/>
    <w:qFormat/>
    <w:uiPriority w:val="0"/>
    <w:pPr>
      <w:spacing w:line="360" w:lineRule="auto"/>
      <w:ind w:firstLine="200" w:firstLineChars="200"/>
    </w:pPr>
    <w:rPr>
      <w:rFonts w:ascii="宋体" w:hAnsi="宋体" w:cs="宋体"/>
      <w:sz w:val="24"/>
    </w:rPr>
  </w:style>
  <w:style w:type="paragraph" w:customStyle="1" w:styleId="74">
    <w:name w:val="列出段落1"/>
    <w:basedOn w:val="1"/>
    <w:autoRedefine/>
    <w:qFormat/>
    <w:uiPriority w:val="0"/>
    <w:pPr>
      <w:ind w:firstLine="420" w:firstLineChars="200"/>
    </w:pPr>
    <w:rPr>
      <w:rFonts w:ascii="Calibri" w:hAnsi="Calibri"/>
    </w:rPr>
  </w:style>
  <w:style w:type="paragraph" w:customStyle="1" w:styleId="75">
    <w:name w:val="标题5-R"/>
    <w:basedOn w:val="6"/>
    <w:autoRedefine/>
    <w:qFormat/>
    <w:uiPriority w:val="0"/>
    <w:pPr>
      <w:numPr>
        <w:ilvl w:val="4"/>
        <w:numId w:val="1"/>
      </w:numPr>
      <w:spacing w:before="200" w:after="200" w:line="360" w:lineRule="auto"/>
    </w:pPr>
    <w:rPr>
      <w:sz w:val="24"/>
    </w:rPr>
  </w:style>
  <w:style w:type="paragraph" w:customStyle="1" w:styleId="76">
    <w:name w:val="样式1"/>
    <w:basedOn w:val="1"/>
    <w:autoRedefine/>
    <w:qFormat/>
    <w:uiPriority w:val="0"/>
    <w:pPr>
      <w:tabs>
        <w:tab w:val="left" w:pos="709"/>
      </w:tabs>
      <w:adjustRightInd w:val="0"/>
      <w:ind w:left="709" w:hanging="709"/>
      <w:textAlignment w:val="baseline"/>
    </w:pPr>
    <w:rPr>
      <w:rFonts w:ascii="宋体" w:hAnsi="宋体"/>
      <w:kern w:val="0"/>
    </w:rPr>
  </w:style>
  <w:style w:type="paragraph" w:customStyle="1" w:styleId="77">
    <w:name w:val="+正文"/>
    <w:basedOn w:val="1"/>
    <w:autoRedefine/>
    <w:qFormat/>
    <w:uiPriority w:val="0"/>
    <w:pPr>
      <w:adjustRightInd w:val="0"/>
      <w:spacing w:line="360" w:lineRule="auto"/>
      <w:textAlignment w:val="baseline"/>
    </w:pPr>
    <w:rPr>
      <w:szCs w:val="28"/>
    </w:rPr>
  </w:style>
  <w:style w:type="paragraph" w:customStyle="1" w:styleId="78">
    <w:name w:val="标题 #2"/>
    <w:basedOn w:val="1"/>
    <w:autoRedefine/>
    <w:qFormat/>
    <w:uiPriority w:val="0"/>
    <w:pPr>
      <w:shd w:val="clear" w:color="auto" w:fill="FFFFFF"/>
      <w:spacing w:after="540" w:line="0" w:lineRule="atLeast"/>
      <w:ind w:left="992" w:hanging="567"/>
      <w:outlineLvl w:val="1"/>
    </w:pPr>
    <w:rPr>
      <w:rFonts w:ascii="MingLiU" w:hAnsi="MingLiU" w:eastAsia="MingLiU" w:cs="MingLiU"/>
      <w:sz w:val="44"/>
      <w:szCs w:val="44"/>
    </w:rPr>
  </w:style>
  <w:style w:type="character" w:customStyle="1" w:styleId="79">
    <w:name w:val="hover17"/>
    <w:basedOn w:val="31"/>
    <w:autoRedefine/>
    <w:qFormat/>
    <w:uiPriority w:val="0"/>
  </w:style>
  <w:style w:type="paragraph" w:customStyle="1" w:styleId="80">
    <w:name w:val="无间隔1"/>
    <w:basedOn w:val="1"/>
    <w:autoRedefine/>
    <w:qFormat/>
    <w:uiPriority w:val="0"/>
    <w:pPr>
      <w:spacing w:line="400" w:lineRule="exact"/>
    </w:pPr>
    <w:rPr>
      <w:sz w:val="24"/>
    </w:rPr>
  </w:style>
  <w:style w:type="character" w:customStyle="1" w:styleId="81">
    <w:name w:val="无"/>
    <w:autoRedefine/>
    <w:qFormat/>
    <w:uiPriority w:val="99"/>
  </w:style>
  <w:style w:type="character" w:customStyle="1" w:styleId="82">
    <w:name w:val="Hyperlink.2"/>
    <w:autoRedefine/>
    <w:qFormat/>
    <w:uiPriority w:val="99"/>
    <w:rPr>
      <w:lang w:val="en-US"/>
    </w:rPr>
  </w:style>
  <w:style w:type="paragraph" w:customStyle="1" w:styleId="83">
    <w:name w:val="Table Paragraph"/>
    <w:basedOn w:val="1"/>
    <w:autoRedefine/>
    <w:qFormat/>
    <w:uiPriority w:val="1"/>
    <w:pPr>
      <w:spacing w:line="360" w:lineRule="auto"/>
      <w:ind w:firstLine="200" w:firstLineChars="200"/>
    </w:pPr>
    <w:rPr>
      <w:rFonts w:ascii="宋体" w:hAnsi="Calibri"/>
      <w:sz w:val="24"/>
    </w:rPr>
  </w:style>
  <w:style w:type="character" w:customStyle="1" w:styleId="84">
    <w:name w:val="18"/>
    <w:basedOn w:val="31"/>
    <w:autoRedefine/>
    <w:qFormat/>
    <w:uiPriority w:val="0"/>
    <w:rPr>
      <w:rFonts w:hint="eastAsia" w:ascii="宋体" w:hAnsi="宋体" w:eastAsia="宋体" w:cs="宋体"/>
      <w:color w:val="000000"/>
      <w:sz w:val="24"/>
      <w:szCs w:val="24"/>
    </w:rPr>
  </w:style>
  <w:style w:type="character" w:customStyle="1" w:styleId="85">
    <w:name w:val="17"/>
    <w:basedOn w:val="31"/>
    <w:autoRedefine/>
    <w:qFormat/>
    <w:uiPriority w:val="0"/>
    <w:rPr>
      <w:rFonts w:hint="eastAsia" w:ascii="宋体" w:hAnsi="宋体" w:eastAsia="宋体" w:cs="宋体"/>
      <w:b/>
      <w:color w:val="000000"/>
      <w:sz w:val="24"/>
      <w:szCs w:val="24"/>
    </w:rPr>
  </w:style>
  <w:style w:type="character" w:customStyle="1" w:styleId="86">
    <w:name w:val="16"/>
    <w:basedOn w:val="31"/>
    <w:autoRedefine/>
    <w:qFormat/>
    <w:uiPriority w:val="0"/>
    <w:rPr>
      <w:rFonts w:hint="eastAsia" w:ascii="宋体" w:hAnsi="宋体" w:eastAsia="宋体" w:cs="宋体"/>
      <w:color w:val="000000"/>
      <w:sz w:val="20"/>
      <w:szCs w:val="20"/>
    </w:rPr>
  </w:style>
  <w:style w:type="character" w:customStyle="1" w:styleId="87">
    <w:name w:val="hover15"/>
    <w:basedOn w:val="31"/>
    <w:autoRedefine/>
    <w:qFormat/>
    <w:uiPriority w:val="0"/>
  </w:style>
  <w:style w:type="character" w:customStyle="1" w:styleId="88">
    <w:name w:val="font21"/>
    <w:basedOn w:val="31"/>
    <w:autoRedefine/>
    <w:qFormat/>
    <w:uiPriority w:val="0"/>
    <w:rPr>
      <w:rFonts w:hint="eastAsia" w:ascii="宋体" w:hAnsi="宋体" w:eastAsia="宋体" w:cs="宋体"/>
      <w:color w:val="000000"/>
      <w:sz w:val="24"/>
      <w:szCs w:val="24"/>
      <w:u w:val="none"/>
    </w:rPr>
  </w:style>
  <w:style w:type="character" w:customStyle="1" w:styleId="89">
    <w:name w:val="font91"/>
    <w:basedOn w:val="31"/>
    <w:autoRedefine/>
    <w:qFormat/>
    <w:uiPriority w:val="0"/>
    <w:rPr>
      <w:rFonts w:hint="eastAsia" w:ascii="宋体" w:hAnsi="宋体" w:eastAsia="宋体" w:cs="宋体"/>
      <w:color w:val="FF0000"/>
      <w:sz w:val="22"/>
      <w:szCs w:val="22"/>
      <w:u w:val="none"/>
    </w:rPr>
  </w:style>
  <w:style w:type="character" w:customStyle="1" w:styleId="90">
    <w:name w:val="font51"/>
    <w:basedOn w:val="31"/>
    <w:autoRedefine/>
    <w:qFormat/>
    <w:uiPriority w:val="0"/>
    <w:rPr>
      <w:rFonts w:hint="eastAsia" w:ascii="宋体" w:hAnsi="宋体" w:eastAsia="宋体" w:cs="宋体"/>
      <w:color w:val="000000"/>
      <w:sz w:val="21"/>
      <w:szCs w:val="21"/>
      <w:u w:val="none"/>
    </w:rPr>
  </w:style>
  <w:style w:type="character" w:customStyle="1" w:styleId="91">
    <w:name w:val="font41"/>
    <w:basedOn w:val="31"/>
    <w:autoRedefine/>
    <w:qFormat/>
    <w:uiPriority w:val="0"/>
    <w:rPr>
      <w:rFonts w:hint="eastAsia" w:ascii="宋体" w:hAnsi="宋体" w:eastAsia="宋体" w:cs="宋体"/>
      <w:color w:val="000000"/>
      <w:sz w:val="22"/>
      <w:szCs w:val="22"/>
      <w:u w:val="none"/>
    </w:rPr>
  </w:style>
  <w:style w:type="character" w:customStyle="1" w:styleId="92">
    <w:name w:val="font61"/>
    <w:basedOn w:val="31"/>
    <w:autoRedefine/>
    <w:qFormat/>
    <w:uiPriority w:val="0"/>
    <w:rPr>
      <w:rFonts w:hint="eastAsia" w:ascii="宋体" w:hAnsi="宋体" w:eastAsia="宋体" w:cs="宋体"/>
      <w:color w:val="000000"/>
      <w:sz w:val="20"/>
      <w:szCs w:val="20"/>
      <w:u w:val="none"/>
    </w:rPr>
  </w:style>
  <w:style w:type="character" w:customStyle="1" w:styleId="93">
    <w:name w:val="font71"/>
    <w:basedOn w:val="31"/>
    <w:autoRedefine/>
    <w:qFormat/>
    <w:uiPriority w:val="0"/>
    <w:rPr>
      <w:rFonts w:hint="eastAsia" w:ascii="宋体" w:hAnsi="宋体" w:eastAsia="宋体" w:cs="宋体"/>
      <w:color w:val="FF0000"/>
      <w:sz w:val="22"/>
      <w:szCs w:val="22"/>
      <w:u w:val="none"/>
    </w:rPr>
  </w:style>
  <w:style w:type="character" w:customStyle="1" w:styleId="94">
    <w:name w:val="font31"/>
    <w:basedOn w:val="31"/>
    <w:autoRedefine/>
    <w:qFormat/>
    <w:uiPriority w:val="0"/>
    <w:rPr>
      <w:rFonts w:hint="eastAsia" w:ascii="宋体" w:hAnsi="宋体" w:eastAsia="宋体" w:cs="宋体"/>
      <w:color w:val="000000"/>
      <w:sz w:val="21"/>
      <w:szCs w:val="21"/>
      <w:u w:val="none"/>
    </w:rPr>
  </w:style>
  <w:style w:type="character" w:customStyle="1" w:styleId="95">
    <w:name w:val="hover"/>
    <w:basedOn w:val="31"/>
    <w:autoRedefine/>
    <w:qFormat/>
    <w:uiPriority w:val="0"/>
    <w:rPr>
      <w:color w:val="2590EB"/>
      <w:shd w:val="clear" w:color="auto" w:fill="E9F4FD"/>
    </w:rPr>
  </w:style>
  <w:style w:type="character" w:customStyle="1" w:styleId="96">
    <w:name w:val="hover1"/>
    <w:basedOn w:val="31"/>
    <w:autoRedefine/>
    <w:qFormat/>
    <w:uiPriority w:val="0"/>
    <w:rPr>
      <w:color w:val="2590EB"/>
    </w:rPr>
  </w:style>
  <w:style w:type="character" w:customStyle="1" w:styleId="97">
    <w:name w:val="hover2"/>
    <w:basedOn w:val="31"/>
    <w:autoRedefine/>
    <w:qFormat/>
    <w:uiPriority w:val="0"/>
    <w:rPr>
      <w:color w:val="2590EB"/>
    </w:rPr>
  </w:style>
  <w:style w:type="character" w:customStyle="1" w:styleId="98">
    <w:name w:val="hover3"/>
    <w:basedOn w:val="31"/>
    <w:autoRedefine/>
    <w:qFormat/>
    <w:uiPriority w:val="0"/>
  </w:style>
  <w:style w:type="character" w:customStyle="1" w:styleId="99">
    <w:name w:val="mini-outputtext1"/>
    <w:basedOn w:val="31"/>
    <w:autoRedefine/>
    <w:qFormat/>
    <w:uiPriority w:val="0"/>
  </w:style>
  <w:style w:type="character" w:customStyle="1" w:styleId="100">
    <w:name w:val="hover16"/>
    <w:basedOn w:val="31"/>
    <w:autoRedefine/>
    <w:qFormat/>
    <w:uiPriority w:val="0"/>
  </w:style>
  <w:style w:type="character" w:customStyle="1" w:styleId="101">
    <w:name w:val="fontborder"/>
    <w:basedOn w:val="31"/>
    <w:autoRedefine/>
    <w:qFormat/>
    <w:uiPriority w:val="0"/>
    <w:rPr>
      <w:u w:val="single"/>
      <w:bdr w:val="single" w:color="000000" w:sz="6" w:space="0"/>
    </w:rPr>
  </w:style>
  <w:style w:type="character" w:customStyle="1" w:styleId="102">
    <w:name w:val="fontstrikethrough"/>
    <w:basedOn w:val="31"/>
    <w:autoRedefine/>
    <w:qFormat/>
    <w:uiPriority w:val="0"/>
    <w:rPr>
      <w:strike/>
    </w:rPr>
  </w:style>
  <w:style w:type="character" w:customStyle="1" w:styleId="103">
    <w:name w:val="font121"/>
    <w:basedOn w:val="31"/>
    <w:autoRedefine/>
    <w:unhideWhenUsed/>
    <w:qFormat/>
    <w:uiPriority w:val="0"/>
    <w:rPr>
      <w:rFonts w:hint="default" w:ascii="Times New Roman" w:hAnsi="Times New Roman" w:eastAsia="宋体" w:cs="Times New Roman"/>
      <w:color w:val="000000"/>
      <w:sz w:val="14"/>
      <w:szCs w:val="14"/>
    </w:rPr>
  </w:style>
  <w:style w:type="character" w:customStyle="1" w:styleId="104">
    <w:name w:val="font112"/>
    <w:basedOn w:val="31"/>
    <w:autoRedefine/>
    <w:qFormat/>
    <w:uiPriority w:val="0"/>
    <w:rPr>
      <w:rFonts w:hint="eastAsia" w:ascii="宋体" w:hAnsi="宋体" w:eastAsia="宋体" w:cs="宋体"/>
      <w:color w:val="FF0000"/>
      <w:sz w:val="20"/>
      <w:szCs w:val="20"/>
      <w:u w:val="none"/>
    </w:rPr>
  </w:style>
  <w:style w:type="character" w:customStyle="1" w:styleId="105">
    <w:name w:val="font101"/>
    <w:basedOn w:val="31"/>
    <w:autoRedefine/>
    <w:unhideWhenUsed/>
    <w:qFormat/>
    <w:uiPriority w:val="0"/>
    <w:rPr>
      <w:rFonts w:hint="default" w:ascii="Times New Roman" w:hAnsi="Times New Roman" w:eastAsia="宋体" w:cs="Times New Roman"/>
      <w:color w:val="000000"/>
      <w:sz w:val="14"/>
      <w:szCs w:val="14"/>
    </w:rPr>
  </w:style>
  <w:style w:type="character" w:customStyle="1" w:styleId="106">
    <w:name w:val="font81"/>
    <w:basedOn w:val="31"/>
    <w:autoRedefine/>
    <w:unhideWhenUsed/>
    <w:qFormat/>
    <w:uiPriority w:val="0"/>
    <w:rPr>
      <w:rFonts w:hint="eastAsia" w:ascii="宋体" w:hAnsi="宋体" w:eastAsia="宋体" w:cs="宋体"/>
      <w:color w:val="000000"/>
      <w:sz w:val="20"/>
      <w:szCs w:val="20"/>
    </w:rPr>
  </w:style>
  <w:style w:type="paragraph" w:customStyle="1" w:styleId="107">
    <w:name w:val="正文文本1"/>
    <w:basedOn w:val="1"/>
    <w:link w:val="108"/>
    <w:autoRedefine/>
    <w:unhideWhenUsed/>
    <w:qFormat/>
    <w:uiPriority w:val="99"/>
    <w:pPr>
      <w:shd w:val="clear" w:color="auto" w:fill="FFFFFF"/>
      <w:spacing w:line="374" w:lineRule="auto"/>
      <w:ind w:firstLine="400"/>
    </w:pPr>
    <w:rPr>
      <w:rFonts w:hint="eastAsia" w:ascii="MingLiU" w:hAnsi="MingLiU" w:eastAsia="MingLiU"/>
      <w:sz w:val="30"/>
      <w:lang w:val="zh-CN"/>
    </w:rPr>
  </w:style>
  <w:style w:type="character" w:customStyle="1" w:styleId="108">
    <w:name w:val="正文文本_"/>
    <w:basedOn w:val="31"/>
    <w:link w:val="107"/>
    <w:autoRedefine/>
    <w:unhideWhenUsed/>
    <w:qFormat/>
    <w:uiPriority w:val="99"/>
    <w:rPr>
      <w:rFonts w:hint="eastAsia" w:ascii="MingLiU" w:hAnsi="MingLiU" w:eastAsia="MingLiU"/>
      <w:sz w:val="30"/>
      <w:szCs w:val="24"/>
      <w:lang w:val="zh-CN" w:eastAsia="zh-CN"/>
    </w:rPr>
  </w:style>
  <w:style w:type="character" w:customStyle="1" w:styleId="109">
    <w:name w:val="hover4"/>
    <w:basedOn w:val="31"/>
    <w:autoRedefine/>
    <w:qFormat/>
    <w:uiPriority w:val="0"/>
    <w:rPr>
      <w:color w:val="2590EB"/>
      <w:shd w:val="clear" w:color="auto" w:fill="E9F4FD"/>
    </w:rPr>
  </w:style>
  <w:style w:type="paragraph" w:customStyle="1" w:styleId="110">
    <w:name w:val="msonospacing"/>
    <w:basedOn w:val="1"/>
    <w:autoRedefine/>
    <w:qFormat/>
    <w:uiPriority w:val="0"/>
    <w:pPr>
      <w:widowControl/>
      <w:jc w:val="left"/>
    </w:pPr>
    <w:rPr>
      <w:sz w:val="22"/>
      <w:szCs w:val="22"/>
    </w:rPr>
  </w:style>
  <w:style w:type="paragraph" w:customStyle="1" w:styleId="111">
    <w:name w:val="BodyText1I"/>
    <w:basedOn w:val="112"/>
    <w:autoRedefine/>
    <w:qFormat/>
    <w:uiPriority w:val="99"/>
    <w:pPr>
      <w:ind w:firstLine="420" w:firstLineChars="100"/>
    </w:pPr>
  </w:style>
  <w:style w:type="paragraph" w:customStyle="1" w:styleId="112">
    <w:name w:val="BodyText"/>
    <w:basedOn w:val="1"/>
    <w:autoRedefine/>
    <w:qFormat/>
    <w:uiPriority w:val="0"/>
    <w:pPr>
      <w:spacing w:after="120"/>
    </w:pPr>
  </w:style>
  <w:style w:type="paragraph" w:customStyle="1" w:styleId="113">
    <w:name w:val="Body Text Indent"/>
    <w:basedOn w:val="1"/>
    <w:autoRedefine/>
    <w:qFormat/>
    <w:uiPriority w:val="0"/>
    <w:pPr>
      <w:spacing w:line="360" w:lineRule="auto"/>
      <w:ind w:firstLine="482" w:firstLineChars="100"/>
      <w:jc w:val="center"/>
    </w:pPr>
    <w:rPr>
      <w:rFonts w:ascii="黑体" w:eastAsia="黑体"/>
      <w:b/>
      <w:sz w:val="4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6017</Words>
  <Characters>6452</Characters>
  <Lines>67</Lines>
  <Paragraphs>19</Paragraphs>
  <TotalTime>51</TotalTime>
  <ScaleCrop>false</ScaleCrop>
  <LinksUpToDate>false</LinksUpToDate>
  <CharactersWithSpaces>7162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2020-03-26T00:03:00Z</dcterms:created>
  <dc:creator>微软用户</dc:creator>
  <cp:lastModifiedBy>lenovo</cp:lastModifiedBy>
  <cp:lastPrinted>2024-05-13T02:19:00Z</cp:lastPrinted>
  <dcterms:modified xsi:type="dcterms:W3CDTF">2024-05-17T09:55:19Z</dcterms:modified>
  <dc:title>参数</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C44A49482DE84FBA93854E6CAEF2E8DE_13</vt:lpwstr>
  </property>
</Properties>
</file>